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right="0" w:rightChars="0"/>
        <w:textAlignment w:val="auto"/>
        <w:rPr>
          <w:rFonts w:hint="eastAsia" w:ascii="楷体" w:hAnsi="楷体" w:eastAsia="楷体"/>
        </w:rPr>
      </w:pPr>
      <w:r>
        <w:rPr>
          <w:rFonts w:hint="default" w:ascii="楷体" w:hAnsi="楷体" w:eastAsia="楷体"/>
        </w:rPr>
        <w:t>年度项目申报测试流程</w:t>
      </w:r>
      <w:r>
        <w:rPr>
          <w:rFonts w:hint="eastAsia" w:ascii="楷体" w:hAnsi="楷体" w:eastAsia="楷体"/>
        </w:rPr>
        <w:t>及注意事项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b/>
          <w:bCs/>
        </w:rPr>
      </w:pPr>
      <w:r>
        <w:rPr>
          <w:b/>
          <w:bCs/>
        </w:rPr>
        <w:t>登录平台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420" w:firstLineChars="0"/>
        <w:jc w:val="left"/>
        <w:textAlignment w:val="auto"/>
        <w:outlineLvl w:val="9"/>
      </w:pPr>
      <w:r>
        <w:t>如果没有注册过负责人账号，请先注册账号，并由责任单位审核通过后，即可登录平台；如之前已经注册过个人账号（负责人的账号指邮箱为用户名的账号），可直接登录不需要重复注册，申报之前请先完善个人资料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right="0" w:rightChars="0"/>
        <w:textAlignment w:val="auto"/>
      </w:pPr>
      <w:r>
        <w:drawing>
          <wp:inline distT="0" distB="0" distL="114300" distR="114300">
            <wp:extent cx="5265420" cy="3359150"/>
            <wp:effectExtent l="0" t="0" r="17780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right="0" w:rightChars="0"/>
        <w:jc w:val="center"/>
        <w:textAlignment w:val="auto"/>
      </w:pPr>
      <w:r>
        <w:t>图1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right="0" w:rightChars="0"/>
        <w:textAlignment w:val="auto"/>
      </w:pPr>
      <w:r>
        <w:drawing>
          <wp:inline distT="0" distB="0" distL="114300" distR="114300">
            <wp:extent cx="5269865" cy="3278505"/>
            <wp:effectExtent l="0" t="0" r="1333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right="0" w:rightChars="0"/>
        <w:jc w:val="center"/>
        <w:textAlignment w:val="auto"/>
      </w:pPr>
      <w:r>
        <w:t>图2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right="0" w:rightChars="0"/>
        <w:textAlignment w:val="auto"/>
      </w:pPr>
      <w:r>
        <w:drawing>
          <wp:inline distT="0" distB="0" distL="114300" distR="114300">
            <wp:extent cx="5266690" cy="3302000"/>
            <wp:effectExtent l="0" t="0" r="165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right="0" w:rightChars="0"/>
        <w:jc w:val="center"/>
        <w:textAlignment w:val="auto"/>
      </w:pPr>
      <w:r>
        <w:t>图3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b/>
          <w:bCs/>
        </w:rPr>
      </w:pPr>
      <w:r>
        <w:rPr>
          <w:b/>
          <w:bCs/>
        </w:rPr>
        <w:t>填报材料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420" w:firstLineChars="0"/>
        <w:jc w:val="left"/>
        <w:textAlignment w:val="auto"/>
        <w:outlineLvl w:val="9"/>
      </w:pPr>
      <w:r>
        <w:t>1. 点击年度项目申报菜单下的申报项目填报子菜单进入到填报页面。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right="0" w:rightChars="0"/>
        <w:textAlignment w:val="auto"/>
      </w:pPr>
      <w:r>
        <w:drawing>
          <wp:inline distT="0" distB="0" distL="114300" distR="114300">
            <wp:extent cx="5267325" cy="2362200"/>
            <wp:effectExtent l="0" t="0" r="158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right="0" w:rightChars="0"/>
        <w:jc w:val="center"/>
        <w:textAlignment w:val="auto"/>
      </w:pPr>
      <w:r>
        <w:t>图4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420" w:firstLineChars="0"/>
        <w:jc w:val="left"/>
        <w:textAlignment w:val="auto"/>
        <w:outlineLvl w:val="9"/>
      </w:pPr>
      <w:r>
        <w:t>2. 下载填报材料的模板，完成填写，请注意下载的所有word文档不能另存为docx格式，否则可能导致上传不成功或出错。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420" w:firstLineChars="0"/>
        <w:jc w:val="left"/>
        <w:textAlignment w:val="auto"/>
        <w:outlineLvl w:val="9"/>
      </w:pPr>
      <w:r>
        <w:t>3. 点击立即填报按钮后，会弹出负责人承诺的确认窗口，您必须点击确定才能进入下一步。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/>
        <w:textAlignment w:val="auto"/>
      </w:pPr>
      <w:r>
        <w:drawing>
          <wp:inline distT="0" distB="0" distL="114300" distR="114300">
            <wp:extent cx="5269230" cy="2041525"/>
            <wp:effectExtent l="0" t="0" r="1397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/>
        <w:jc w:val="center"/>
        <w:textAlignment w:val="auto"/>
      </w:pPr>
      <w:r>
        <w:t>图5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420" w:firstLineChars="0"/>
        <w:jc w:val="left"/>
        <w:textAlignment w:val="auto"/>
        <w:outlineLvl w:val="9"/>
      </w:pPr>
      <w:r>
        <w:t>按照页面流程显示的步骤上传各项材料，最后一步完成提交。</w:t>
      </w:r>
      <w:r>
        <w:drawing>
          <wp:inline distT="0" distB="0" distL="114300" distR="114300">
            <wp:extent cx="5255895" cy="1689735"/>
            <wp:effectExtent l="0" t="0" r="190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center"/>
        <w:textAlignment w:val="auto"/>
      </w:pPr>
      <w:r>
        <w:t>图6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rPr>
          <w:b/>
          <w:bCs/>
        </w:rPr>
      </w:pPr>
      <w:r>
        <w:rPr>
          <w:b/>
          <w:bCs/>
        </w:rPr>
        <w:t>注意事项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420" w:firstLineChars="0"/>
        <w:jc w:val="left"/>
        <w:textAlignment w:val="auto"/>
        <w:outlineLvl w:val="9"/>
      </w:pPr>
      <w:r>
        <w:t>1. 当前填报的内容均为测试内容，后续将会清空，不能作为正式填报数据。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420" w:firstLineChars="0"/>
        <w:jc w:val="left"/>
        <w:textAlignment w:val="auto"/>
        <w:outlineLvl w:val="9"/>
      </w:pPr>
      <w:r>
        <w:t>2. 如在测试过程中遇到填报的技术问题，请拨打技术支持电话4008001636咨询。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420" w:firstLineChars="0"/>
        <w:jc w:val="left"/>
        <w:textAlignment w:val="auto"/>
        <w:outlineLvl w:val="9"/>
      </w:pPr>
      <w:r>
        <w:t xml:space="preserve">3. </w:t>
      </w:r>
      <w:r>
        <w:rPr>
          <w:color w:val="auto"/>
          <w:u w:val="none"/>
        </w:rPr>
        <w:t>测试结束后，</w:t>
      </w:r>
      <w:r>
        <w:rPr>
          <w:color w:val="auto"/>
          <w:u w:val="none"/>
        </w:rPr>
        <w:t>您可向责任单位反馈测试结果或意见</w:t>
      </w:r>
      <w:r>
        <w:rPr>
          <w:color w:val="auto"/>
          <w:u w:val="none"/>
        </w:rPr>
        <w:t>，由单位汇总意见后提交给省级管理部门，或是直接通过邮件来反馈您的意见或建议，邮件可同时发送至support@e-plugger.com和zhaozhiwei@e-plugger.com，邮件主题统一为“年度项目申报测试反馈+本人姓名”。</w:t>
      </w:r>
      <w:r>
        <w:rPr>
          <w:color w:val="auto"/>
          <w:u w:val="none"/>
        </w:rPr>
        <w:t>我们会统一汇总测试意见，如有需要调整的地方将会在程序中做出调整，但并不会将程序修改的结果直接通过邮件向您回复。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firstLine="420" w:firstLineChars="0"/>
        <w:jc w:val="left"/>
        <w:textAlignment w:val="auto"/>
        <w:outlineLvl w:val="9"/>
      </w:pPr>
      <w:r>
        <w:t>4. 系统测试时间截止到2019年12月6日，过后系统将停止提供测试</w:t>
      </w:r>
      <w:bookmarkStart w:id="0" w:name="_GoBack"/>
      <w:bookmarkEnd w:id="0"/>
      <w: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0000019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楷体_GB2312">
    <w:altName w:val="汉仪楷体KW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仿宋_GB2312">
    <w:altName w:val="汉仪仿宋KW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imHei">
    <w:altName w:val="汉仪中黑KW"/>
    <w:panose1 w:val="02010600030101010101"/>
    <w:charset w:val="00"/>
    <w:family w:val="modern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微软雅黑">
    <w:altName w:val="汉仪旗黑KW"/>
    <w:panose1 w:val="020B0503020204020204"/>
    <w:charset w:val="00"/>
    <w:family w:val="swiss"/>
    <w:pitch w:val="default"/>
    <w:sig w:usb0="00000000" w:usb1="00000000" w:usb2="00000016" w:usb3="00000000" w:csb0="0004001F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4C657"/>
    <w:multiLevelType w:val="multilevel"/>
    <w:tmpl w:val="5DE4C657"/>
    <w:lvl w:ilvl="0" w:tentative="0">
      <w:start w:val="1"/>
      <w:numFmt w:val="chineseCounting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BF445C"/>
    <w:rsid w:val="077F6A61"/>
    <w:rsid w:val="133B0241"/>
    <w:rsid w:val="15FF8E92"/>
    <w:rsid w:val="17FF62A0"/>
    <w:rsid w:val="1BEB34F6"/>
    <w:rsid w:val="1E7D0337"/>
    <w:rsid w:val="1F7BF67B"/>
    <w:rsid w:val="1FF67AAD"/>
    <w:rsid w:val="297DF6D1"/>
    <w:rsid w:val="29B7A7B0"/>
    <w:rsid w:val="2B7B31D3"/>
    <w:rsid w:val="2CEF4FD8"/>
    <w:rsid w:val="2EE6E633"/>
    <w:rsid w:val="32BFB16C"/>
    <w:rsid w:val="33E7F7F5"/>
    <w:rsid w:val="33FFA6AE"/>
    <w:rsid w:val="35FF2391"/>
    <w:rsid w:val="36FDD784"/>
    <w:rsid w:val="36FF9ADD"/>
    <w:rsid w:val="37E6048A"/>
    <w:rsid w:val="37FFEEB7"/>
    <w:rsid w:val="397EF547"/>
    <w:rsid w:val="39FB9278"/>
    <w:rsid w:val="3BAE8C70"/>
    <w:rsid w:val="3BE71D2B"/>
    <w:rsid w:val="3BF61B02"/>
    <w:rsid w:val="3C1D1830"/>
    <w:rsid w:val="3D3FD556"/>
    <w:rsid w:val="3DCF9823"/>
    <w:rsid w:val="3DFA0699"/>
    <w:rsid w:val="3E9C576E"/>
    <w:rsid w:val="3EE7AB29"/>
    <w:rsid w:val="3EEF0735"/>
    <w:rsid w:val="3EFCCDC0"/>
    <w:rsid w:val="3F7BB34B"/>
    <w:rsid w:val="3F7E1AE3"/>
    <w:rsid w:val="3F8FD445"/>
    <w:rsid w:val="3FAEAA43"/>
    <w:rsid w:val="3FC5CB1A"/>
    <w:rsid w:val="3FDD9569"/>
    <w:rsid w:val="3FE2C212"/>
    <w:rsid w:val="3FE6B320"/>
    <w:rsid w:val="3FEB8D6E"/>
    <w:rsid w:val="3FF78D27"/>
    <w:rsid w:val="3FFB7D1A"/>
    <w:rsid w:val="3FFF0D3D"/>
    <w:rsid w:val="3FFFAAA4"/>
    <w:rsid w:val="436E9BE9"/>
    <w:rsid w:val="45D83F52"/>
    <w:rsid w:val="46D4F58E"/>
    <w:rsid w:val="4B3D512F"/>
    <w:rsid w:val="4BFA082B"/>
    <w:rsid w:val="4FAF481C"/>
    <w:rsid w:val="4FE945D3"/>
    <w:rsid w:val="53F71FC3"/>
    <w:rsid w:val="55D7689C"/>
    <w:rsid w:val="55EFAAF3"/>
    <w:rsid w:val="56F5B422"/>
    <w:rsid w:val="57FCD43E"/>
    <w:rsid w:val="58B9C90F"/>
    <w:rsid w:val="5923E5E2"/>
    <w:rsid w:val="5ACF4E72"/>
    <w:rsid w:val="5BDD07B6"/>
    <w:rsid w:val="5CAD3F2F"/>
    <w:rsid w:val="5CFA1097"/>
    <w:rsid w:val="5D37F8F2"/>
    <w:rsid w:val="5D7E27CA"/>
    <w:rsid w:val="5DDBF0F7"/>
    <w:rsid w:val="5F3B2379"/>
    <w:rsid w:val="5F67925D"/>
    <w:rsid w:val="5F7F71B9"/>
    <w:rsid w:val="5F7FA3B3"/>
    <w:rsid w:val="5F9A777E"/>
    <w:rsid w:val="5F9BFAB8"/>
    <w:rsid w:val="5FBE307F"/>
    <w:rsid w:val="5FCA8FE6"/>
    <w:rsid w:val="5FD704D5"/>
    <w:rsid w:val="5FD90CE0"/>
    <w:rsid w:val="5FEF40C5"/>
    <w:rsid w:val="5FF5DC1A"/>
    <w:rsid w:val="5FF7F8D8"/>
    <w:rsid w:val="5FFDB673"/>
    <w:rsid w:val="5FFF8E1E"/>
    <w:rsid w:val="616B8EDD"/>
    <w:rsid w:val="63FDB1F7"/>
    <w:rsid w:val="69EEF592"/>
    <w:rsid w:val="6A7FA785"/>
    <w:rsid w:val="6AAE50F9"/>
    <w:rsid w:val="6ABF445C"/>
    <w:rsid w:val="6AFF3A11"/>
    <w:rsid w:val="6B5250CA"/>
    <w:rsid w:val="6B9F1BED"/>
    <w:rsid w:val="6CFBCA29"/>
    <w:rsid w:val="6D5F73E2"/>
    <w:rsid w:val="6DFB4E8A"/>
    <w:rsid w:val="6E74233F"/>
    <w:rsid w:val="6EFF1B6C"/>
    <w:rsid w:val="6F3F14EE"/>
    <w:rsid w:val="6F5FAC03"/>
    <w:rsid w:val="6F79259D"/>
    <w:rsid w:val="6FB7D628"/>
    <w:rsid w:val="6FD58B1C"/>
    <w:rsid w:val="6FDA9C2F"/>
    <w:rsid w:val="6FFE77AD"/>
    <w:rsid w:val="6FFFD3A6"/>
    <w:rsid w:val="709B0130"/>
    <w:rsid w:val="70FE9FC1"/>
    <w:rsid w:val="7137A76F"/>
    <w:rsid w:val="71FC65C0"/>
    <w:rsid w:val="73F79A45"/>
    <w:rsid w:val="74FF0088"/>
    <w:rsid w:val="75DABDE9"/>
    <w:rsid w:val="75EFF684"/>
    <w:rsid w:val="766B689E"/>
    <w:rsid w:val="773B85EC"/>
    <w:rsid w:val="779FC19D"/>
    <w:rsid w:val="77DCDDF2"/>
    <w:rsid w:val="77EE97B2"/>
    <w:rsid w:val="77EFB96B"/>
    <w:rsid w:val="798CBEF3"/>
    <w:rsid w:val="79BB1438"/>
    <w:rsid w:val="79F0E11E"/>
    <w:rsid w:val="79FF0B13"/>
    <w:rsid w:val="7A7B60A5"/>
    <w:rsid w:val="7AFEC419"/>
    <w:rsid w:val="7B9ED2A5"/>
    <w:rsid w:val="7BB9BDB3"/>
    <w:rsid w:val="7BBE2AD6"/>
    <w:rsid w:val="7BCF70E1"/>
    <w:rsid w:val="7BDF5729"/>
    <w:rsid w:val="7BEF8D0D"/>
    <w:rsid w:val="7BF6B65C"/>
    <w:rsid w:val="7BF74E58"/>
    <w:rsid w:val="7BF77D40"/>
    <w:rsid w:val="7BF8C2B6"/>
    <w:rsid w:val="7BFB5633"/>
    <w:rsid w:val="7BFE9726"/>
    <w:rsid w:val="7C57B444"/>
    <w:rsid w:val="7D31D602"/>
    <w:rsid w:val="7D79B66C"/>
    <w:rsid w:val="7DBEEA6F"/>
    <w:rsid w:val="7DDDC9E2"/>
    <w:rsid w:val="7DE796EA"/>
    <w:rsid w:val="7DE943DF"/>
    <w:rsid w:val="7DFFF544"/>
    <w:rsid w:val="7E7DFCAB"/>
    <w:rsid w:val="7EB2757B"/>
    <w:rsid w:val="7EB93B67"/>
    <w:rsid w:val="7EDC0545"/>
    <w:rsid w:val="7EED56F1"/>
    <w:rsid w:val="7EED8E06"/>
    <w:rsid w:val="7EEF3059"/>
    <w:rsid w:val="7EF205DA"/>
    <w:rsid w:val="7EFA6170"/>
    <w:rsid w:val="7EFF846A"/>
    <w:rsid w:val="7F24A906"/>
    <w:rsid w:val="7F33C3D2"/>
    <w:rsid w:val="7F39F902"/>
    <w:rsid w:val="7F5BEAF8"/>
    <w:rsid w:val="7F7C15D1"/>
    <w:rsid w:val="7F7F17CC"/>
    <w:rsid w:val="7F7FC888"/>
    <w:rsid w:val="7F8EE53E"/>
    <w:rsid w:val="7FB525EF"/>
    <w:rsid w:val="7FBB4FBA"/>
    <w:rsid w:val="7FBF3A3C"/>
    <w:rsid w:val="7FCB90F7"/>
    <w:rsid w:val="7FCFC494"/>
    <w:rsid w:val="7FD9E2AE"/>
    <w:rsid w:val="7FDE78C7"/>
    <w:rsid w:val="7FF2B818"/>
    <w:rsid w:val="7FF34F30"/>
    <w:rsid w:val="7FF3908A"/>
    <w:rsid w:val="7FF7C989"/>
    <w:rsid w:val="7FFB0308"/>
    <w:rsid w:val="7FFB1DCF"/>
    <w:rsid w:val="7FFE82F7"/>
    <w:rsid w:val="7FFF1BAA"/>
    <w:rsid w:val="7FFF4C6F"/>
    <w:rsid w:val="7FFFD959"/>
    <w:rsid w:val="82EEAD8B"/>
    <w:rsid w:val="87FFF58F"/>
    <w:rsid w:val="931B71AB"/>
    <w:rsid w:val="976E69A4"/>
    <w:rsid w:val="977DA817"/>
    <w:rsid w:val="9ADF5E14"/>
    <w:rsid w:val="9B9F060E"/>
    <w:rsid w:val="9C76F308"/>
    <w:rsid w:val="9D5535EA"/>
    <w:rsid w:val="9E7DE08E"/>
    <w:rsid w:val="9F762932"/>
    <w:rsid w:val="9FBB3588"/>
    <w:rsid w:val="9FF5FDC5"/>
    <w:rsid w:val="9FFE78EB"/>
    <w:rsid w:val="A7EEF1DC"/>
    <w:rsid w:val="ACFFCF19"/>
    <w:rsid w:val="ADD4EDD2"/>
    <w:rsid w:val="ADDFCF9E"/>
    <w:rsid w:val="AFBF43DA"/>
    <w:rsid w:val="AFE56B07"/>
    <w:rsid w:val="B1295D2E"/>
    <w:rsid w:val="B2FC45C5"/>
    <w:rsid w:val="B35F43F5"/>
    <w:rsid w:val="B75175B4"/>
    <w:rsid w:val="B7DD58F2"/>
    <w:rsid w:val="B7FE5034"/>
    <w:rsid w:val="B7FFC77C"/>
    <w:rsid w:val="B8FD783F"/>
    <w:rsid w:val="BAE72873"/>
    <w:rsid w:val="BDEB29DA"/>
    <w:rsid w:val="BDECA542"/>
    <w:rsid w:val="BDF11CB1"/>
    <w:rsid w:val="BEBDB4B0"/>
    <w:rsid w:val="BEEF0299"/>
    <w:rsid w:val="BF5C4C7D"/>
    <w:rsid w:val="BF5CC0C8"/>
    <w:rsid w:val="BF8B011B"/>
    <w:rsid w:val="BFAD51FD"/>
    <w:rsid w:val="BFBC82BA"/>
    <w:rsid w:val="BFC7DF66"/>
    <w:rsid w:val="BFD32809"/>
    <w:rsid w:val="BFD74E45"/>
    <w:rsid w:val="BFE35774"/>
    <w:rsid w:val="BFF6DE3D"/>
    <w:rsid w:val="BFF727A8"/>
    <w:rsid w:val="BFFA8691"/>
    <w:rsid w:val="BFFBAA5D"/>
    <w:rsid w:val="BFFEB690"/>
    <w:rsid w:val="BFFF6A58"/>
    <w:rsid w:val="BFFFC9FF"/>
    <w:rsid w:val="BFFFD773"/>
    <w:rsid w:val="C217374D"/>
    <w:rsid w:val="C77DD3D3"/>
    <w:rsid w:val="C9AB69E7"/>
    <w:rsid w:val="CB6FE6D1"/>
    <w:rsid w:val="CDE409DE"/>
    <w:rsid w:val="CDF74F4F"/>
    <w:rsid w:val="CED2BC18"/>
    <w:rsid w:val="CF3E16A4"/>
    <w:rsid w:val="CF6EBA67"/>
    <w:rsid w:val="CFEEE37F"/>
    <w:rsid w:val="D58FA8AC"/>
    <w:rsid w:val="D5FF84A6"/>
    <w:rsid w:val="D76E7636"/>
    <w:rsid w:val="D7FF7B82"/>
    <w:rsid w:val="D8ED07C3"/>
    <w:rsid w:val="D9770292"/>
    <w:rsid w:val="D99F49E2"/>
    <w:rsid w:val="D9E528A2"/>
    <w:rsid w:val="DAAF26EE"/>
    <w:rsid w:val="DB6D3DB3"/>
    <w:rsid w:val="DBB7AAAF"/>
    <w:rsid w:val="DBFFA22B"/>
    <w:rsid w:val="DC75C2B4"/>
    <w:rsid w:val="DD646097"/>
    <w:rsid w:val="DD7FE1EE"/>
    <w:rsid w:val="DDF5E5B7"/>
    <w:rsid w:val="DDFF564C"/>
    <w:rsid w:val="DE3FAA93"/>
    <w:rsid w:val="DE6C4E73"/>
    <w:rsid w:val="DEBE10C4"/>
    <w:rsid w:val="DEDFB858"/>
    <w:rsid w:val="DEFB241B"/>
    <w:rsid w:val="DF5F9DE7"/>
    <w:rsid w:val="DF78282C"/>
    <w:rsid w:val="DFBC82E6"/>
    <w:rsid w:val="DFC60FF8"/>
    <w:rsid w:val="DFC89857"/>
    <w:rsid w:val="DFDFFA3C"/>
    <w:rsid w:val="DFF1B6BB"/>
    <w:rsid w:val="DFFE2771"/>
    <w:rsid w:val="DFFE301D"/>
    <w:rsid w:val="DFFE816A"/>
    <w:rsid w:val="DFFFD4D8"/>
    <w:rsid w:val="E0F75572"/>
    <w:rsid w:val="E0FAAB4F"/>
    <w:rsid w:val="E1F097A3"/>
    <w:rsid w:val="E27DCDBB"/>
    <w:rsid w:val="E345B0AF"/>
    <w:rsid w:val="E75F42FF"/>
    <w:rsid w:val="E76D7BB9"/>
    <w:rsid w:val="E7B320DC"/>
    <w:rsid w:val="E9BD8F8E"/>
    <w:rsid w:val="E9EF9EAA"/>
    <w:rsid w:val="EACF21C4"/>
    <w:rsid w:val="EB596E33"/>
    <w:rsid w:val="EB7FFC2C"/>
    <w:rsid w:val="EBCE9794"/>
    <w:rsid w:val="EBF73FDC"/>
    <w:rsid w:val="EC5FFB9B"/>
    <w:rsid w:val="EC7E8399"/>
    <w:rsid w:val="ED4FDBB3"/>
    <w:rsid w:val="ED5E57C6"/>
    <w:rsid w:val="ED67A487"/>
    <w:rsid w:val="ED7D86A5"/>
    <w:rsid w:val="ED99E563"/>
    <w:rsid w:val="EDFBC422"/>
    <w:rsid w:val="EDFBEF9B"/>
    <w:rsid w:val="EDFE59C1"/>
    <w:rsid w:val="EE5F879F"/>
    <w:rsid w:val="EEFB8F62"/>
    <w:rsid w:val="EF2F155D"/>
    <w:rsid w:val="EF3BB6C2"/>
    <w:rsid w:val="EF5F1222"/>
    <w:rsid w:val="EF5FA062"/>
    <w:rsid w:val="EF6B1FFE"/>
    <w:rsid w:val="EFAFC498"/>
    <w:rsid w:val="EFD488E9"/>
    <w:rsid w:val="EFDF7F56"/>
    <w:rsid w:val="EFFB4662"/>
    <w:rsid w:val="EFFC7424"/>
    <w:rsid w:val="F1FF2923"/>
    <w:rsid w:val="F2E7891D"/>
    <w:rsid w:val="F36BB9E5"/>
    <w:rsid w:val="F37F2884"/>
    <w:rsid w:val="F37FEC58"/>
    <w:rsid w:val="F3BBC1EA"/>
    <w:rsid w:val="F3F9B893"/>
    <w:rsid w:val="F57C8330"/>
    <w:rsid w:val="F5AF30FF"/>
    <w:rsid w:val="F5B98682"/>
    <w:rsid w:val="F5BE108E"/>
    <w:rsid w:val="F6BFBA89"/>
    <w:rsid w:val="F6DE404A"/>
    <w:rsid w:val="F6E7D706"/>
    <w:rsid w:val="F77E2D76"/>
    <w:rsid w:val="F7DF8741"/>
    <w:rsid w:val="F7E85DA7"/>
    <w:rsid w:val="F7EFED26"/>
    <w:rsid w:val="F7F93939"/>
    <w:rsid w:val="F7F9457C"/>
    <w:rsid w:val="F97881AA"/>
    <w:rsid w:val="F97EFA26"/>
    <w:rsid w:val="F9BBA5EB"/>
    <w:rsid w:val="F9BFD365"/>
    <w:rsid w:val="F9DF8061"/>
    <w:rsid w:val="FAFF3434"/>
    <w:rsid w:val="FBBE480D"/>
    <w:rsid w:val="FBBF1F91"/>
    <w:rsid w:val="FBDD1B61"/>
    <w:rsid w:val="FBDECF35"/>
    <w:rsid w:val="FBDEE840"/>
    <w:rsid w:val="FBE0BAFC"/>
    <w:rsid w:val="FBECA2B7"/>
    <w:rsid w:val="FBF7619A"/>
    <w:rsid w:val="FBFF651A"/>
    <w:rsid w:val="FC7B4CAD"/>
    <w:rsid w:val="FCBF67A9"/>
    <w:rsid w:val="FCFFEEA9"/>
    <w:rsid w:val="FD5DD725"/>
    <w:rsid w:val="FD678C46"/>
    <w:rsid w:val="FD75B3C2"/>
    <w:rsid w:val="FD7ADDD5"/>
    <w:rsid w:val="FD7D3134"/>
    <w:rsid w:val="FD7D56F9"/>
    <w:rsid w:val="FDBBCA98"/>
    <w:rsid w:val="FDFE47E0"/>
    <w:rsid w:val="FDFFF434"/>
    <w:rsid w:val="FE7B02D7"/>
    <w:rsid w:val="FE7BE345"/>
    <w:rsid w:val="FE8EE00E"/>
    <w:rsid w:val="FE97B1B4"/>
    <w:rsid w:val="FEFD6F91"/>
    <w:rsid w:val="FF240BD1"/>
    <w:rsid w:val="FF3A9359"/>
    <w:rsid w:val="FF3F31CE"/>
    <w:rsid w:val="FF4FCFC6"/>
    <w:rsid w:val="FF74D42C"/>
    <w:rsid w:val="FF75E99B"/>
    <w:rsid w:val="FF7AA7CE"/>
    <w:rsid w:val="FF9F417E"/>
    <w:rsid w:val="FF9F78E4"/>
    <w:rsid w:val="FFAEE51B"/>
    <w:rsid w:val="FFBF0F4A"/>
    <w:rsid w:val="FFCEAE05"/>
    <w:rsid w:val="FFD9F44D"/>
    <w:rsid w:val="FFDA0A4E"/>
    <w:rsid w:val="FFDF454C"/>
    <w:rsid w:val="FFDF6739"/>
    <w:rsid w:val="FFE71279"/>
    <w:rsid w:val="FFEBBCCA"/>
    <w:rsid w:val="FFEE53DD"/>
    <w:rsid w:val="FFEEFE08"/>
    <w:rsid w:val="FFF3B25C"/>
    <w:rsid w:val="FFF62516"/>
    <w:rsid w:val="FFF68B33"/>
    <w:rsid w:val="FFF7232F"/>
    <w:rsid w:val="FFFBAB0C"/>
    <w:rsid w:val="FFFBC74D"/>
    <w:rsid w:val="FFFF1439"/>
    <w:rsid w:val="FFFF8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480" w:firstLineChars="200"/>
    </w:pPr>
    <w:rPr>
      <w:rFonts w:eastAsia="华文仿宋" w:asciiTheme="minorAscii" w:hAnsiTheme="minorAscii" w:cstheme="minorBidi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华文仿宋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华文仿宋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华文仿宋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Office_1.7.0.2619_F1E327BC-269C-435d-A152-05C5408002CA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2019-12-03T07:57:00Z</dcterms:created>
  <dc:creator>lemostic</dc:creator>
  <cp:lastModifiedBy>lemostic</cp:lastModifiedBy>
  <dcterms:modified xsi:type="dcterms:W3CDTF">2019-12-02T17:29:15Z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2052-1.7.0.2619</vt:lpwstr>
  </property>
</Properties>
</file>