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20" w:lineRule="exact"/>
        <w:jc w:val="center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13"/>
          <w:sz w:val="31"/>
          <w:szCs w:val="31"/>
          <w:lang w:eastAsia="zh-CN"/>
        </w:rPr>
        <w:t>湖州师范学院</w:t>
      </w:r>
      <w:r>
        <w:rPr>
          <w:rFonts w:ascii="黑体" w:hAnsi="黑体" w:eastAsia="黑体" w:cs="黑体"/>
          <w:spacing w:val="9"/>
          <w:sz w:val="31"/>
          <w:szCs w:val="31"/>
        </w:rPr>
        <w:t>首届心理剧短视频大赛作品信息表</w:t>
      </w:r>
    </w:p>
    <w:tbl>
      <w:tblPr>
        <w:tblStyle w:val="4"/>
        <w:tblW w:w="89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2"/>
        <w:gridCol w:w="1281"/>
        <w:gridCol w:w="2311"/>
        <w:gridCol w:w="1531"/>
        <w:gridCol w:w="19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推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荐</w:t>
            </w: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eastAsia="zh-CN"/>
              </w:rPr>
              <w:t>学院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520" w:lineRule="exact"/>
              <w:ind w:left="945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0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导教师信息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名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单  位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职 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务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6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机号码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180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赛学生信息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  名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院、专业</w:t>
            </w:r>
          </w:p>
        </w:tc>
        <w:tc>
          <w:tcPr>
            <w:tcW w:w="15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 机</w:t>
            </w:r>
          </w:p>
        </w:tc>
        <w:tc>
          <w:tcPr>
            <w:tcW w:w="1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8" w:line="240" w:lineRule="auto"/>
              <w:ind w:left="45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情况 (演员、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3" w:line="240" w:lineRule="auto"/>
              <w:ind w:left="44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勤、剧本创作、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1" w:line="240" w:lineRule="auto"/>
              <w:ind w:left="280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视频剪辑等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231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5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7100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520" w:lineRule="exact"/>
              <w:ind w:left="1768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注：可加行，参赛学生不超过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13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802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作品信息</w:t>
            </w: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520" w:lineRule="exact"/>
              <w:ind w:left="177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作品名称</w:t>
            </w:r>
          </w:p>
        </w:tc>
        <w:tc>
          <w:tcPr>
            <w:tcW w:w="5819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textAlignment w:val="baseline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atLeast"/>
        </w:trPr>
        <w:tc>
          <w:tcPr>
            <w:tcW w:w="1802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Arial"/>
                <w:sz w:val="21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作品简介</w:t>
            </w:r>
          </w:p>
        </w:tc>
        <w:tc>
          <w:tcPr>
            <w:tcW w:w="581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过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300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520" w:lineRule="exact"/>
              <w:jc w:val="center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推荐单位意见</w:t>
            </w:r>
          </w:p>
        </w:tc>
        <w:tc>
          <w:tcPr>
            <w:tcW w:w="71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jc w:val="both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520" w:lineRule="exact"/>
              <w:ind w:left="4168"/>
              <w:jc w:val="right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负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责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人：  (盖章)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2" w:line="520" w:lineRule="exact"/>
              <w:jc w:val="right"/>
              <w:textAlignment w:val="baseline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     月   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ascii="Arial"/>
          <w:sz w:val="21"/>
        </w:rPr>
      </w:pPr>
    </w:p>
    <w:p>
      <w:bookmarkStart w:id="0" w:name="_GoBack"/>
      <w:bookmarkEnd w:id="0"/>
    </w:p>
    <w:sectPr>
      <w:footerReference r:id="rId5" w:type="default"/>
      <w:pgSz w:w="11910" w:h="16840"/>
      <w:pgMar w:top="1431" w:right="1501" w:bottom="1160" w:left="1501" w:header="0" w:footer="9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26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pacing w:val="-4"/>
        <w:sz w:val="17"/>
        <w:szCs w:val="17"/>
      </w:rPr>
      <w:t xml:space="preserve">— </w:t>
    </w:r>
    <w:r>
      <w:rPr>
        <w:rFonts w:ascii="仿宋" w:hAnsi="仿宋" w:eastAsia="仿宋" w:cs="仿宋"/>
        <w:spacing w:val="-4"/>
        <w:sz w:val="17"/>
        <w:szCs w:val="17"/>
      </w:rPr>
      <w:t xml:space="preserve">3 </w:t>
    </w:r>
    <w:r>
      <w:rPr>
        <w:rFonts w:ascii="宋体" w:hAnsi="宋体" w:eastAsia="宋体" w:cs="宋体"/>
        <w:spacing w:val="-4"/>
        <w:sz w:val="17"/>
        <w:szCs w:val="1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2OWViMmE2YmFhYzA5NmM0MzEwMTFmMmQ1YzA2ODgifQ=="/>
  </w:docVars>
  <w:rsids>
    <w:rsidRoot w:val="00000000"/>
    <w:rsid w:val="6F8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2023-04-04T03:33:16Z</dcterms:created>
  <dc:creator>Administrator</dc:creator>
  <cp:lastModifiedBy>会呼吸的橙1413099289</cp:lastModifiedBy>
  <dcterms:modified xsi:type="dcterms:W3CDTF">2023-04-04T03:33:28Z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6C16466AC8D3453AB80E7DCA8F51BF5B</vt:lpwstr>
  </property>
</Properties>
</file>