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关于确定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梁妍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位同志为发展对象的公示</w:t>
      </w: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经支部委员会研究，报上级党委备案同意，将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梁妍</w:t>
      </w:r>
      <w:r>
        <w:rPr>
          <w:rFonts w:hint="eastAsia" w:ascii="仿宋_GB2312" w:hAnsi="仿宋_GB2312" w:eastAsia="仿宋_GB2312" w:cs="仿宋_GB2312"/>
          <w:sz w:val="30"/>
          <w:szCs w:val="30"/>
        </w:rPr>
        <w:t>等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位同志列为发展对象。根据发展党员工作有关要求，现将其有关情况公示如下：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梁妍，女，汉族，本科学历，江苏常州人，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日出生，20</w:t>
      </w:r>
      <w:r>
        <w:rPr>
          <w:rFonts w:ascii="仿宋_GB2312" w:hAnsi="仿宋_GB2312" w:eastAsia="仿宋_GB2312" w:cs="仿宋_GB2312"/>
          <w:sz w:val="30"/>
          <w:szCs w:val="30"/>
        </w:rPr>
        <w:t>22</w:t>
      </w:r>
      <w:r>
        <w:rPr>
          <w:rFonts w:hint="eastAsia" w:ascii="仿宋_GB2312" w:hAnsi="仿宋_GB2312" w:eastAsia="仿宋_GB2312" w:cs="仿宋_GB2312"/>
          <w:sz w:val="30"/>
          <w:szCs w:val="30"/>
        </w:rPr>
        <w:t>年9月进入湖州师范学院艺术学院学习，现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0"/>
          <w:szCs w:val="30"/>
        </w:rPr>
        <w:t>20223851班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学生</w:t>
      </w:r>
      <w:r>
        <w:rPr>
          <w:rFonts w:hint="eastAsia" w:ascii="仿宋_GB2312" w:hAnsi="仿宋_GB2312" w:eastAsia="仿宋_GB2312" w:cs="仿宋_GB2312"/>
          <w:sz w:val="30"/>
          <w:szCs w:val="30"/>
        </w:rPr>
        <w:t>。该同志于201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ascii="仿宋_GB2312" w:hAnsi="仿宋_GB2312" w:eastAsia="仿宋_GB2312" w:cs="仿宋_GB2312"/>
          <w:sz w:val="30"/>
          <w:szCs w:val="30"/>
        </w:rPr>
        <w:t>9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0"/>
          <w:szCs w:val="30"/>
        </w:rPr>
        <w:t>日提出入党申请，20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0"/>
          <w:szCs w:val="30"/>
        </w:rPr>
        <w:t>日被确定为入党积极分子，培养联系人：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姜辉、胡欣怡</w:t>
      </w:r>
      <w:r>
        <w:rPr>
          <w:rFonts w:hint="eastAsia" w:ascii="仿宋_GB2312" w:hAnsi="仿宋_GB2312" w:eastAsia="仿宋_GB2312" w:cs="仿宋_GB2312"/>
          <w:sz w:val="30"/>
          <w:szCs w:val="30"/>
        </w:rPr>
        <w:t>。经党支部培养教育和考察，该同志已基本具备党员条件，在听取党支部、培养联系人、党员和群众意见的基础上，经支部委员会</w:t>
      </w:r>
      <w:bookmarkStart w:id="0" w:name="_Hlk133353179"/>
      <w:r>
        <w:rPr>
          <w:rFonts w:hint="eastAsia" w:ascii="仿宋_GB2312" w:hAnsi="仿宋_GB2312" w:eastAsia="仿宋_GB2312" w:cs="仿宋_GB2312"/>
          <w:sz w:val="30"/>
          <w:szCs w:val="30"/>
        </w:rPr>
        <w:t>2023年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</w:rPr>
        <w:t>月2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讨论同意并报上级党委备案，2023年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0"/>
          <w:szCs w:val="30"/>
        </w:rPr>
        <w:t>日被列为发展对象。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张邵纯，女，汉族，本科学历，浙江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杭州人</w:t>
      </w:r>
      <w:r>
        <w:rPr>
          <w:rFonts w:hint="eastAsia" w:ascii="仿宋_GB2312" w:hAnsi="仿宋_GB2312" w:eastAsia="仿宋_GB2312" w:cs="仿宋_GB2312"/>
          <w:sz w:val="30"/>
          <w:szCs w:val="30"/>
        </w:rPr>
        <w:t>，199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0"/>
          <w:szCs w:val="30"/>
        </w:rPr>
        <w:t>日出生，20</w:t>
      </w:r>
      <w:r>
        <w:rPr>
          <w:rFonts w:ascii="仿宋_GB2312" w:hAnsi="仿宋_GB2312" w:eastAsia="仿宋_GB2312" w:cs="仿宋_GB2312"/>
          <w:sz w:val="30"/>
          <w:szCs w:val="30"/>
        </w:rPr>
        <w:t>22</w:t>
      </w:r>
      <w:r>
        <w:rPr>
          <w:rFonts w:hint="eastAsia" w:ascii="仿宋_GB2312" w:hAnsi="仿宋_GB2312" w:eastAsia="仿宋_GB2312" w:cs="仿宋_GB2312"/>
          <w:sz w:val="30"/>
          <w:szCs w:val="30"/>
        </w:rPr>
        <w:t>年9月进入湖州师范学院艺术学院学习，现任20223852班学生。该同志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于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201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提出</w:t>
      </w:r>
      <w:r>
        <w:rPr>
          <w:rFonts w:hint="eastAsia" w:ascii="仿宋_GB2312" w:hAnsi="仿宋_GB2312" w:eastAsia="仿宋_GB2312" w:cs="仿宋_GB2312"/>
          <w:sz w:val="30"/>
          <w:szCs w:val="30"/>
        </w:rPr>
        <w:t>入党申请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2019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0"/>
          <w:szCs w:val="30"/>
        </w:rPr>
        <w:t>被确定为入党积极分子，培养联系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人：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姜辉、胡欣怡</w:t>
      </w:r>
      <w:r>
        <w:rPr>
          <w:rFonts w:hint="eastAsia" w:ascii="仿宋_GB2312" w:hAnsi="仿宋_GB2312" w:eastAsia="仿宋_GB2312" w:cs="仿宋_GB2312"/>
          <w:sz w:val="30"/>
          <w:szCs w:val="30"/>
        </w:rPr>
        <w:t>。经党支部培养教育和考察，该同志已基本具备党员条件，在听取党支部、培养联系人、党员和群众意见的基础上，经支部委员会2023年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0"/>
          <w:szCs w:val="30"/>
        </w:rPr>
        <w:t>日讨论同意并报上级党委备案，2023年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0"/>
          <w:szCs w:val="30"/>
        </w:rPr>
        <w:t>日被列为发展对象。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公示时间：202</w:t>
      </w:r>
      <w:r>
        <w:rPr>
          <w:rFonts w:ascii="仿宋_GB2312" w:hAnsi="仿宋_GB2312" w:eastAsia="仿宋_GB2312" w:cs="仿宋_GB2312"/>
          <w:sz w:val="30"/>
          <w:szCs w:val="30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ascii="仿宋_GB2312" w:hAnsi="仿宋_GB2312" w:eastAsia="仿宋_GB2312" w:cs="仿宋_GB2312"/>
          <w:sz w:val="30"/>
          <w:szCs w:val="30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日至202</w:t>
      </w:r>
      <w:r>
        <w:rPr>
          <w:rFonts w:ascii="仿宋_GB2312" w:hAnsi="仿宋_GB2312" w:eastAsia="仿宋_GB2312" w:cs="仿宋_GB2312"/>
          <w:sz w:val="30"/>
          <w:szCs w:val="30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0"/>
          <w:szCs w:val="30"/>
        </w:rPr>
        <w:t>日（公示时间为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个工作日）。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联系人：姜辉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联系电话：</w:t>
      </w:r>
      <w:r>
        <w:rPr>
          <w:rFonts w:ascii="仿宋_GB2312" w:hAnsi="仿宋_GB2312" w:eastAsia="仿宋_GB2312" w:cs="仿宋_GB2312"/>
          <w:sz w:val="30"/>
          <w:szCs w:val="30"/>
        </w:rPr>
        <w:t>0572-2321399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电子邮箱：02974@zjhu.edu.cn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地址：湖州师范学院艺术学院16-30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500" w:firstLineChars="500"/>
        <w:jc w:val="right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中共湖州师范学院艺术学院研究生第一支部委员会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050" w:firstLineChars="350"/>
        <w:jc w:val="right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ascii="仿宋_GB2312" w:hAnsi="仿宋_GB2312" w:eastAsia="仿宋_GB2312" w:cs="仿宋_GB2312"/>
          <w:sz w:val="30"/>
          <w:szCs w:val="30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ascii="仿宋_GB2312" w:hAnsi="仿宋_GB2312" w:eastAsia="仿宋_GB2312" w:cs="仿宋_GB2312"/>
          <w:sz w:val="30"/>
          <w:szCs w:val="30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5日</w:t>
      </w:r>
    </w:p>
    <w:sectPr>
      <w:footerReference r:id="rId3" w:type="default"/>
      <w:pgSz w:w="11906" w:h="16838"/>
      <w:pgMar w:top="1157" w:right="1800" w:bottom="115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zNDBkZmVlYjFlZDViNWFiZDU4NTFlNjZlNWQ5MzkifQ=="/>
  </w:docVars>
  <w:rsids>
    <w:rsidRoot w:val="10EB601E"/>
    <w:rsid w:val="00014DB2"/>
    <w:rsid w:val="00223521"/>
    <w:rsid w:val="00406451"/>
    <w:rsid w:val="004D287C"/>
    <w:rsid w:val="005C1B8D"/>
    <w:rsid w:val="005C790E"/>
    <w:rsid w:val="00630AE2"/>
    <w:rsid w:val="006C5A21"/>
    <w:rsid w:val="007309CD"/>
    <w:rsid w:val="0096220C"/>
    <w:rsid w:val="00A97934"/>
    <w:rsid w:val="00AC019C"/>
    <w:rsid w:val="00CC3B20"/>
    <w:rsid w:val="00F37480"/>
    <w:rsid w:val="017225C4"/>
    <w:rsid w:val="06B57561"/>
    <w:rsid w:val="06F6420E"/>
    <w:rsid w:val="09137701"/>
    <w:rsid w:val="09EE6F9D"/>
    <w:rsid w:val="0DBF1EB7"/>
    <w:rsid w:val="10EB601E"/>
    <w:rsid w:val="11E607FE"/>
    <w:rsid w:val="15624109"/>
    <w:rsid w:val="164A5CC9"/>
    <w:rsid w:val="16DD1ECB"/>
    <w:rsid w:val="17571D9C"/>
    <w:rsid w:val="1783143B"/>
    <w:rsid w:val="195D00CC"/>
    <w:rsid w:val="1B636A72"/>
    <w:rsid w:val="1BE82104"/>
    <w:rsid w:val="1C2D608A"/>
    <w:rsid w:val="1CC07332"/>
    <w:rsid w:val="1EAE00C4"/>
    <w:rsid w:val="242E65D0"/>
    <w:rsid w:val="246B04BF"/>
    <w:rsid w:val="24783F7B"/>
    <w:rsid w:val="248100B4"/>
    <w:rsid w:val="289861C2"/>
    <w:rsid w:val="29440839"/>
    <w:rsid w:val="303D7344"/>
    <w:rsid w:val="30CD3505"/>
    <w:rsid w:val="338B4CA2"/>
    <w:rsid w:val="33B06E4B"/>
    <w:rsid w:val="33F05793"/>
    <w:rsid w:val="36A302BA"/>
    <w:rsid w:val="39890795"/>
    <w:rsid w:val="3A9A7E8A"/>
    <w:rsid w:val="3AE2042A"/>
    <w:rsid w:val="3B98366A"/>
    <w:rsid w:val="421A207E"/>
    <w:rsid w:val="45DB4E9B"/>
    <w:rsid w:val="480F1273"/>
    <w:rsid w:val="48580091"/>
    <w:rsid w:val="497538AF"/>
    <w:rsid w:val="49A10E12"/>
    <w:rsid w:val="4A3D6588"/>
    <w:rsid w:val="4A9E1977"/>
    <w:rsid w:val="4E966854"/>
    <w:rsid w:val="4FA45C12"/>
    <w:rsid w:val="4FC53FF7"/>
    <w:rsid w:val="5CAB0682"/>
    <w:rsid w:val="5FB80ECC"/>
    <w:rsid w:val="602836A9"/>
    <w:rsid w:val="60822B66"/>
    <w:rsid w:val="646230B4"/>
    <w:rsid w:val="67FA6F4F"/>
    <w:rsid w:val="68211D70"/>
    <w:rsid w:val="684A16D0"/>
    <w:rsid w:val="68B613B0"/>
    <w:rsid w:val="6DDB1AA2"/>
    <w:rsid w:val="70B33A16"/>
    <w:rsid w:val="71222CE9"/>
    <w:rsid w:val="719D30C5"/>
    <w:rsid w:val="756C5C14"/>
    <w:rsid w:val="75706197"/>
    <w:rsid w:val="75B02CAB"/>
    <w:rsid w:val="771C270F"/>
    <w:rsid w:val="78FD29A5"/>
    <w:rsid w:val="79046DFB"/>
    <w:rsid w:val="7A467D16"/>
    <w:rsid w:val="7DBB0DD7"/>
    <w:rsid w:val="7DE4144E"/>
    <w:rsid w:val="7DF2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1076</Words>
  <Characters>1244</Characters>
  <Lines>8</Lines>
  <Paragraphs>2</Paragraphs>
  <TotalTime>12</TotalTime>
  <ScaleCrop>false</ScaleCrop>
  <LinksUpToDate>false</LinksUpToDate>
  <CharactersWithSpaces>1246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2023-04-25T14:13:00Z</dcterms:created>
  <dc:creator>王慧</dc:creator>
  <cp:lastModifiedBy>AJDE</cp:lastModifiedBy>
  <cp:lastPrinted>2023-04-26T07:15:00Z</cp:lastPrinted>
  <dcterms:modified xsi:type="dcterms:W3CDTF">2023-10-25T08:53:38Z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F56F2B3ED9F0429A93DE028B7BF7DF6A</vt:lpwstr>
  </property>
</Properties>
</file>