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  <w:lang w:eastAsia="zh-CN"/>
        </w:rPr>
        <w:t>杭州英皇音乐培训</w:t>
      </w:r>
      <w:r>
        <w:rPr>
          <w:rFonts w:hint="eastAsia"/>
          <w:b/>
          <w:sz w:val="32"/>
        </w:rPr>
        <w:t>有限公司招聘</w:t>
      </w:r>
    </w:p>
    <w:p>
      <w:pPr>
        <w:jc w:val="center"/>
        <w:rPr>
          <w:rFonts w:hint="eastAsia"/>
          <w:b/>
          <w:sz w:val="32"/>
        </w:rPr>
      </w:pP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>一、公司简介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rFonts w:hint="eastAsia" w:asciiTheme="minorEastAsia" w:hAnsiTheme="minorEastAsia"/>
          <w:sz w:val="28"/>
          <w:szCs w:val="22"/>
        </w:rPr>
      </w:pPr>
      <w:r>
        <w:rPr>
          <w:rFonts w:hint="eastAsia" w:asciiTheme="minorEastAsia" w:hAnsiTheme="minorEastAsia"/>
          <w:sz w:val="28"/>
          <w:szCs w:val="22"/>
        </w:rPr>
        <w:t>英皇国际音乐中心，专注于打造2-12周岁儿童音乐课程，为宝贝提供专属皇家音乐课程定制。英皇遵循了英国皇家音乐学院125年的音乐教育课程，并针对中国儿童的学习习惯和特点，独立研发了适合中国儿童音乐的全方位、国际化标准课程体系，从儿童音乐潜能的启蒙激发到国际比赛、国际舞台的平台展示，以及提供定期国际游学、国际演出的交流机会。不仅提升了孩子的音乐能力，同时帮助了孩子综合能力的建立和国际视野的拓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rFonts w:hint="eastAsia" w:asciiTheme="minorEastAsia" w:hAnsiTheme="minorEastAsia"/>
          <w:sz w:val="28"/>
          <w:szCs w:val="22"/>
        </w:rPr>
      </w:pPr>
    </w:p>
    <w:p>
      <w:pPr>
        <w:rPr>
          <w:rFonts w:hint="eastAsia" w:asciiTheme="minorEastAsia" w:hAnsiTheme="minorEastAsia" w:eastAsiaTheme="minorEastAsia"/>
          <w:sz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lang w:eastAsia="zh-CN"/>
        </w:rPr>
        <w:drawing>
          <wp:inline distT="0" distB="0" distL="114300" distR="114300">
            <wp:extent cx="2584450" cy="1724025"/>
            <wp:effectExtent l="0" t="0" r="6350" b="9525"/>
            <wp:docPr id="1" name="图片 1" descr="965dacf79505096ff7c33fa08116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5dacf79505096ff7c33fa081167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8"/>
          <w:lang w:eastAsia="zh-CN"/>
        </w:rPr>
        <w:drawing>
          <wp:inline distT="0" distB="0" distL="114300" distR="114300">
            <wp:extent cx="2609215" cy="1740535"/>
            <wp:effectExtent l="0" t="0" r="635" b="12065"/>
            <wp:docPr id="4" name="图片 4" descr="e6a83626be942d5e2d6cdef68aab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6a83626be942d5e2d6cdef68aab1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/>
          <w:sz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lang w:eastAsia="zh-CN"/>
        </w:rPr>
        <w:drawing>
          <wp:inline distT="0" distB="0" distL="114300" distR="114300">
            <wp:extent cx="2578735" cy="1719580"/>
            <wp:effectExtent l="0" t="0" r="12065" b="13970"/>
            <wp:docPr id="2" name="图片 2" descr="99b1e30404309d7c83ce0162376dd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b1e30404309d7c83ce0162376dd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8"/>
          <w:lang w:eastAsia="zh-CN"/>
        </w:rPr>
        <w:drawing>
          <wp:inline distT="0" distB="0" distL="114300" distR="114300">
            <wp:extent cx="2611755" cy="1741805"/>
            <wp:effectExtent l="0" t="0" r="17145" b="10795"/>
            <wp:docPr id="3" name="图片 3" descr="0ff5b02a9476ef7f61cc429a8bf9d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ff5b02a9476ef7f61cc429a8bf9df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174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Theme="minorEastAsia" w:hAnsiTheme="minorEastAsia"/>
          <w:b/>
          <w:sz w:val="28"/>
        </w:rPr>
      </w:pPr>
    </w:p>
    <w:p>
      <w:pPr>
        <w:rPr>
          <w:rFonts w:hint="eastAsia" w:asciiTheme="minorEastAsia" w:hAnsiTheme="minorEastAsia"/>
          <w:b/>
          <w:sz w:val="28"/>
        </w:rPr>
      </w:pPr>
    </w:p>
    <w:p>
      <w:pPr>
        <w:ind w:firstLine="420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二、招聘岗位及要求</w:t>
      </w:r>
    </w:p>
    <w:p>
      <w:pPr>
        <w:ind w:firstLine="420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（一）</w:t>
      </w:r>
      <w:r>
        <w:rPr>
          <w:rFonts w:hint="eastAsia" w:asciiTheme="minorEastAsia" w:hAnsiTheme="minorEastAsia"/>
          <w:b/>
          <w:sz w:val="28"/>
          <w:lang w:eastAsia="zh-CN"/>
        </w:rPr>
        <w:t>钢琴</w:t>
      </w:r>
      <w:r>
        <w:rPr>
          <w:rFonts w:hint="eastAsia" w:asciiTheme="minorEastAsia" w:hAnsiTheme="minorEastAsia"/>
          <w:b/>
          <w:sz w:val="28"/>
        </w:rPr>
        <w:t>教师</w:t>
      </w:r>
    </w:p>
    <w:p>
      <w:pPr>
        <w:ind w:firstLine="420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岗位职责：</w:t>
      </w:r>
    </w:p>
    <w:p>
      <w:pPr>
        <w:ind w:firstLine="420"/>
        <w:rPr>
          <w:rFonts w:hint="eastAsia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1.全程负责日常教学及音乐会</w:t>
      </w:r>
    </w:p>
    <w:p>
      <w:pPr>
        <w:ind w:firstLine="420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任职要求：</w:t>
      </w:r>
    </w:p>
    <w:p>
      <w:pPr>
        <w:ind w:firstLine="420"/>
        <w:rPr>
          <w:rFonts w:hint="eastAsia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1. 本科及以上学历，钢琴演奏或音乐教育等音乐专业；</w:t>
      </w:r>
    </w:p>
    <w:p>
      <w:pPr>
        <w:ind w:firstLine="420"/>
        <w:rPr>
          <w:rFonts w:hint="eastAsia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2. 自幼</w:t>
      </w:r>
      <w:r>
        <w:rPr>
          <w:rFonts w:hint="eastAsia" w:asciiTheme="minorEastAsia" w:hAnsiTheme="minorEastAsia"/>
          <w:sz w:val="28"/>
          <w:lang w:eastAsia="zh-CN"/>
        </w:rPr>
        <w:t>学</w:t>
      </w:r>
      <w:r>
        <w:rPr>
          <w:rFonts w:hint="eastAsia" w:asciiTheme="minorEastAsia" w:hAnsiTheme="minorEastAsia"/>
          <w:sz w:val="28"/>
        </w:rPr>
        <w:t>钢琴，具有较高演奏水平及音乐理解能力；</w:t>
      </w:r>
    </w:p>
    <w:p>
      <w:pPr>
        <w:ind w:firstLine="420"/>
        <w:rPr>
          <w:rFonts w:hint="eastAsia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3. 形象气质佳，喜欢孩子，有爱心，负责任，热爱教育事业，有亲和力；</w:t>
      </w:r>
    </w:p>
    <w:p>
      <w:pPr>
        <w:ind w:firstLine="420"/>
        <w:rPr>
          <w:rFonts w:hint="eastAsia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4. 有海外留学或工作经验者优先考虑。</w:t>
      </w:r>
    </w:p>
    <w:p>
      <w:pPr>
        <w:ind w:firstLine="420"/>
        <w:rPr>
          <w:rFonts w:hint="eastAsia" w:asciiTheme="minorEastAsia" w:hAnsiTheme="minorEastAsia"/>
          <w:b/>
          <w:sz w:val="28"/>
          <w:lang w:eastAsia="zh-CN"/>
        </w:rPr>
      </w:pPr>
      <w:r>
        <w:rPr>
          <w:rFonts w:hint="eastAsia" w:asciiTheme="minorEastAsia" w:hAnsiTheme="minorEastAsia"/>
          <w:b/>
          <w:sz w:val="28"/>
          <w:lang w:eastAsia="zh-CN"/>
        </w:rPr>
        <w:t>（二）教务老师</w:t>
      </w:r>
    </w:p>
    <w:p>
      <w:pPr>
        <w:ind w:firstLine="420"/>
        <w:rPr>
          <w:rFonts w:hint="eastAsia" w:asciiTheme="minorEastAsia" w:hAnsiTheme="minorEastAsia"/>
          <w:b/>
          <w:sz w:val="28"/>
          <w:lang w:eastAsia="zh-CN"/>
        </w:rPr>
      </w:pPr>
      <w:r>
        <w:rPr>
          <w:rFonts w:hint="eastAsia" w:asciiTheme="minorEastAsia" w:hAnsiTheme="minorEastAsia"/>
          <w:b/>
          <w:sz w:val="28"/>
          <w:lang w:eastAsia="zh-CN"/>
        </w:rPr>
        <w:t>岗位职责：</w:t>
      </w:r>
    </w:p>
    <w:p>
      <w:pPr>
        <w:ind w:firstLine="420"/>
        <w:rPr>
          <w:rFonts w:hint="eastAsia" w:asciiTheme="minorEastAsia" w:hAnsiTheme="minorEastAsia"/>
          <w:sz w:val="28"/>
          <w:lang w:eastAsia="zh-CN"/>
        </w:rPr>
      </w:pPr>
      <w:r>
        <w:rPr>
          <w:rFonts w:hint="eastAsia" w:asciiTheme="minorEastAsia" w:hAnsiTheme="minorEastAsia"/>
          <w:sz w:val="28"/>
          <w:lang w:eastAsia="zh-CN"/>
        </w:rPr>
        <w:t>1.负责校区的日常教务事务，如：学员接待、排课、调课、请假等；</w:t>
      </w:r>
    </w:p>
    <w:p>
      <w:pPr>
        <w:ind w:firstLine="420"/>
        <w:rPr>
          <w:rFonts w:hint="eastAsia" w:asciiTheme="minorEastAsia" w:hAnsiTheme="minorEastAsia"/>
          <w:sz w:val="28"/>
          <w:lang w:eastAsia="zh-CN"/>
        </w:rPr>
      </w:pPr>
      <w:r>
        <w:rPr>
          <w:rFonts w:hint="eastAsia" w:asciiTheme="minorEastAsia" w:hAnsiTheme="minorEastAsia"/>
          <w:sz w:val="28"/>
          <w:lang w:eastAsia="zh-CN"/>
        </w:rPr>
        <w:t>2.负责校区日常行政工作，如：转接听电话、消耗品采购等；</w:t>
      </w:r>
    </w:p>
    <w:p>
      <w:pPr>
        <w:ind w:firstLine="420"/>
        <w:rPr>
          <w:rFonts w:hint="eastAsia" w:asciiTheme="minorEastAsia" w:hAnsiTheme="minorEastAsia"/>
          <w:sz w:val="28"/>
          <w:lang w:eastAsia="zh-CN"/>
        </w:rPr>
      </w:pPr>
      <w:r>
        <w:rPr>
          <w:rFonts w:hint="eastAsia" w:asciiTheme="minorEastAsia" w:hAnsiTheme="minorEastAsia"/>
          <w:sz w:val="28"/>
          <w:lang w:eastAsia="zh-CN"/>
        </w:rPr>
        <w:t>3</w:t>
      </w:r>
      <w:bookmarkStart w:id="0" w:name="_GoBack"/>
      <w:bookmarkEnd w:id="0"/>
      <w:r>
        <w:rPr>
          <w:rFonts w:hint="eastAsia" w:asciiTheme="minorEastAsia" w:hAnsiTheme="minorEastAsia"/>
          <w:sz w:val="28"/>
          <w:lang w:eastAsia="zh-CN"/>
        </w:rPr>
        <w:t>.其他领导交办的临时工作。</w:t>
      </w:r>
    </w:p>
    <w:p>
      <w:pPr>
        <w:ind w:firstLine="420"/>
        <w:rPr>
          <w:rFonts w:hint="eastAsia" w:asciiTheme="minorEastAsia" w:hAnsiTheme="minorEastAsia"/>
          <w:sz w:val="28"/>
          <w:lang w:eastAsia="zh-CN"/>
        </w:rPr>
      </w:pPr>
      <w:r>
        <w:rPr>
          <w:rFonts w:hint="eastAsia" w:asciiTheme="minorEastAsia" w:hAnsiTheme="minorEastAsia"/>
          <w:sz w:val="28"/>
          <w:lang w:eastAsia="zh-CN"/>
        </w:rPr>
        <w:t>4.负责学生续费，带有销售性质</w:t>
      </w:r>
    </w:p>
    <w:p>
      <w:pPr>
        <w:ind w:firstLine="420"/>
        <w:rPr>
          <w:rFonts w:hint="eastAsia" w:asciiTheme="minorEastAsia" w:hAnsiTheme="minorEastAsia"/>
          <w:b/>
          <w:sz w:val="28"/>
          <w:lang w:eastAsia="zh-CN"/>
        </w:rPr>
      </w:pPr>
      <w:r>
        <w:rPr>
          <w:rFonts w:hint="eastAsia" w:asciiTheme="minorEastAsia" w:hAnsiTheme="minorEastAsia"/>
          <w:b/>
          <w:sz w:val="28"/>
          <w:lang w:eastAsia="zh-CN"/>
        </w:rPr>
        <w:t>任职要求：</w:t>
      </w:r>
    </w:p>
    <w:p>
      <w:pPr>
        <w:ind w:firstLine="420"/>
        <w:rPr>
          <w:rFonts w:hint="default" w:asciiTheme="minorEastAsia" w:hAnsiTheme="minorEastAsia"/>
          <w:sz w:val="28"/>
          <w:lang w:val="en-US" w:eastAsia="zh-CN"/>
        </w:rPr>
      </w:pPr>
      <w:r>
        <w:rPr>
          <w:rFonts w:hint="default" w:asciiTheme="minorEastAsia" w:hAnsiTheme="minorEastAsia"/>
          <w:sz w:val="28"/>
          <w:lang w:val="en-US" w:eastAsia="zh-CN"/>
        </w:rPr>
        <w:t>1.大专及以上学历，有相关经验最优；</w:t>
      </w:r>
    </w:p>
    <w:p>
      <w:pPr>
        <w:ind w:firstLine="420"/>
        <w:rPr>
          <w:rFonts w:hint="default" w:asciiTheme="minorEastAsia" w:hAnsiTheme="minorEastAsia"/>
          <w:sz w:val="28"/>
          <w:lang w:val="en-US" w:eastAsia="zh-CN"/>
        </w:rPr>
      </w:pPr>
      <w:r>
        <w:rPr>
          <w:rFonts w:hint="default" w:asciiTheme="minorEastAsia" w:hAnsiTheme="minorEastAsia"/>
          <w:sz w:val="28"/>
          <w:lang w:val="en-US" w:eastAsia="zh-CN"/>
        </w:rPr>
        <w:t>2.为人细心，工作认真负责，热爱小朋友；</w:t>
      </w:r>
    </w:p>
    <w:p>
      <w:pPr>
        <w:ind w:firstLine="420"/>
        <w:rPr>
          <w:rFonts w:hint="default" w:asciiTheme="minorEastAsia" w:hAnsiTheme="minorEastAsia"/>
          <w:sz w:val="28"/>
          <w:lang w:val="en-US" w:eastAsia="zh-CN"/>
        </w:rPr>
      </w:pPr>
      <w:r>
        <w:rPr>
          <w:rFonts w:hint="default" w:asciiTheme="minorEastAsia" w:hAnsiTheme="minorEastAsia"/>
          <w:sz w:val="28"/>
          <w:lang w:val="en-US" w:eastAsia="zh-CN"/>
        </w:rPr>
        <w:t>3.熟练使用办公软件；</w:t>
      </w:r>
    </w:p>
    <w:p>
      <w:pPr>
        <w:ind w:firstLine="420"/>
        <w:rPr>
          <w:rFonts w:hint="default" w:asciiTheme="minorEastAsia" w:hAnsiTheme="minorEastAsia"/>
          <w:sz w:val="28"/>
          <w:lang w:val="en-US" w:eastAsia="zh-CN"/>
        </w:rPr>
      </w:pPr>
      <w:r>
        <w:rPr>
          <w:rFonts w:hint="default" w:asciiTheme="minorEastAsia" w:hAnsiTheme="minorEastAsia"/>
          <w:sz w:val="28"/>
          <w:lang w:val="en-US" w:eastAsia="zh-CN"/>
        </w:rPr>
        <w:t>4.形象气质良好。</w:t>
      </w:r>
    </w:p>
    <w:p>
      <w:pPr>
        <w:ind w:firstLine="420"/>
        <w:rPr>
          <w:rFonts w:hint="default" w:asciiTheme="minorEastAsia" w:hAnsiTheme="minorEastAsia"/>
          <w:sz w:val="28"/>
          <w:lang w:val="en-US" w:eastAsia="zh-CN"/>
        </w:rPr>
      </w:pPr>
      <w:r>
        <w:rPr>
          <w:rFonts w:hint="default" w:asciiTheme="minorEastAsia" w:hAnsiTheme="minorEastAsia"/>
          <w:sz w:val="28"/>
          <w:lang w:val="en-US" w:eastAsia="zh-CN"/>
        </w:rPr>
        <w:t>5.一年及以上行政前台经验者</w:t>
      </w:r>
      <w:r>
        <w:rPr>
          <w:rFonts w:hint="eastAsia" w:asciiTheme="minorEastAsia" w:hAnsiTheme="minorEastAsia"/>
          <w:sz w:val="28"/>
          <w:lang w:val="en-US" w:eastAsia="zh-CN"/>
        </w:rPr>
        <w:t>优先</w:t>
      </w:r>
      <w:r>
        <w:rPr>
          <w:rFonts w:hint="default" w:asciiTheme="minorEastAsia" w:hAnsiTheme="minorEastAsia"/>
          <w:sz w:val="28"/>
          <w:lang w:val="en-US" w:eastAsia="zh-CN"/>
        </w:rPr>
        <w:t>考虑</w:t>
      </w:r>
    </w:p>
    <w:p>
      <w:pPr>
        <w:ind w:firstLine="420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三、工资待遇及福利</w:t>
      </w:r>
    </w:p>
    <w:p>
      <w:pPr>
        <w:ind w:firstLine="420"/>
        <w:rPr>
          <w:rFonts w:hint="eastAsia" w:asciiTheme="minorEastAsia" w:hAnsiTheme="minorEastAsia" w:eastAsiaTheme="minorEastAsia"/>
          <w:sz w:val="28"/>
          <w:lang w:eastAsia="zh-CN"/>
        </w:rPr>
      </w:pPr>
      <w:r>
        <w:rPr>
          <w:rFonts w:hint="eastAsia" w:asciiTheme="minorEastAsia" w:hAnsiTheme="minorEastAsia"/>
          <w:sz w:val="28"/>
        </w:rPr>
        <w:t xml:space="preserve"> 五险一金，带薪年假，节日福利，</w:t>
      </w:r>
      <w:r>
        <w:rPr>
          <w:rFonts w:hint="eastAsia" w:asciiTheme="minorEastAsia" w:hAnsiTheme="minorEastAsia"/>
          <w:sz w:val="28"/>
          <w:lang w:eastAsia="zh-CN"/>
        </w:rPr>
        <w:t>生日福利，</w:t>
      </w:r>
      <w:r>
        <w:rPr>
          <w:rFonts w:hint="eastAsia" w:asciiTheme="minorEastAsia" w:hAnsiTheme="minorEastAsia"/>
          <w:sz w:val="28"/>
        </w:rPr>
        <w:t>员工旅游</w:t>
      </w:r>
      <w:r>
        <w:rPr>
          <w:rFonts w:hint="eastAsia" w:asciiTheme="minorEastAsia" w:hAnsiTheme="minorEastAsia"/>
          <w:sz w:val="28"/>
          <w:lang w:eastAsia="zh-CN"/>
        </w:rPr>
        <w:t>，定期培训</w:t>
      </w:r>
    </w:p>
    <w:p>
      <w:pPr>
        <w:ind w:firstLine="420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四、联系人</w:t>
      </w:r>
    </w:p>
    <w:p>
      <w:pPr>
        <w:ind w:firstLine="420"/>
        <w:rPr>
          <w:rFonts w:hint="default" w:asciiTheme="minorEastAsia" w:hAnsiTheme="minorEastAsia" w:eastAsiaTheme="minorEastAsia"/>
          <w:sz w:val="28"/>
          <w:lang w:val="en-US" w:eastAsia="zh-CN"/>
        </w:rPr>
      </w:pPr>
      <w:r>
        <w:rPr>
          <w:rFonts w:hint="eastAsia" w:asciiTheme="minorEastAsia" w:hAnsiTheme="minorEastAsia"/>
          <w:sz w:val="28"/>
        </w:rPr>
        <w:t xml:space="preserve"> </w:t>
      </w:r>
      <w:r>
        <w:rPr>
          <w:rFonts w:hint="eastAsia" w:asciiTheme="minorEastAsia" w:hAnsiTheme="minorEastAsia"/>
          <w:sz w:val="28"/>
          <w:lang w:eastAsia="zh-CN"/>
        </w:rPr>
        <w:t>杨女士：</w:t>
      </w:r>
      <w:r>
        <w:rPr>
          <w:rFonts w:hint="eastAsia" w:asciiTheme="minorEastAsia" w:hAnsiTheme="minorEastAsia"/>
          <w:sz w:val="28"/>
          <w:lang w:val="en-US" w:eastAsia="zh-CN"/>
        </w:rPr>
        <w:t>18768400925（微信同号）</w:t>
      </w:r>
      <w:r>
        <w:rPr>
          <w:rFonts w:hint="default" w:asciiTheme="minorEastAsia" w:hAnsiTheme="minorEastAsia" w:eastAsiaTheme="minorEastAsia"/>
          <w:sz w:val="28"/>
          <w:lang w:val="en-US" w:eastAsia="zh-CN"/>
        </w:rPr>
        <w:drawing>
          <wp:inline distT="0" distB="0" distL="114300" distR="114300">
            <wp:extent cx="1677035" cy="1677035"/>
            <wp:effectExtent l="0" t="0" r="18415" b="18415"/>
            <wp:docPr id="7" name="图片 7" descr="c5fb8b59f909c85e3f45a9d0fb074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5fb8b59f909c85e3f45a9d0fb074d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五：公司地址</w:t>
      </w:r>
    </w:p>
    <w:p>
      <w:pPr>
        <w:ind w:firstLine="420"/>
        <w:rPr>
          <w:rFonts w:hint="eastAsia" w:asciiTheme="minorEastAsia" w:hAnsiTheme="minorEastAsia"/>
          <w:sz w:val="28"/>
          <w:lang w:val="en-US" w:eastAsia="zh-CN"/>
        </w:rPr>
      </w:pPr>
      <w:r>
        <w:rPr>
          <w:rFonts w:hint="eastAsia" w:asciiTheme="minorEastAsia" w:hAnsiTheme="minorEastAsia"/>
          <w:sz w:val="28"/>
          <w:lang w:eastAsia="zh-CN"/>
        </w:rPr>
        <w:t>总部：杭州市下城区西湖文化广场</w:t>
      </w:r>
      <w:r>
        <w:rPr>
          <w:rFonts w:hint="eastAsia" w:asciiTheme="minorEastAsia" w:hAnsiTheme="minorEastAsia"/>
          <w:sz w:val="28"/>
          <w:lang w:val="en-US" w:eastAsia="zh-CN"/>
        </w:rPr>
        <w:t>F区负一层</w:t>
      </w:r>
    </w:p>
    <w:p>
      <w:pPr>
        <w:ind w:firstLine="420"/>
        <w:rPr>
          <w:rFonts w:hint="eastAsia" w:asciiTheme="minorEastAsia" w:hAnsiTheme="minorEastAsia"/>
          <w:sz w:val="28"/>
          <w:lang w:val="en-US" w:eastAsia="zh-CN"/>
        </w:rPr>
      </w:pPr>
      <w:r>
        <w:rPr>
          <w:rFonts w:hint="eastAsia" w:asciiTheme="minorEastAsia" w:hAnsiTheme="minorEastAsia"/>
          <w:sz w:val="28"/>
          <w:lang w:val="en-US" w:eastAsia="zh-CN"/>
        </w:rPr>
        <w:t>武林中心：</w:t>
      </w:r>
      <w:r>
        <w:rPr>
          <w:rFonts w:hint="eastAsia" w:asciiTheme="minorEastAsia" w:hAnsiTheme="minorEastAsia"/>
          <w:sz w:val="28"/>
          <w:lang w:eastAsia="zh-CN"/>
        </w:rPr>
        <w:t>杭州市下城区西湖文化广场</w:t>
      </w:r>
      <w:r>
        <w:rPr>
          <w:rFonts w:hint="eastAsia" w:asciiTheme="minorEastAsia" w:hAnsiTheme="minorEastAsia"/>
          <w:sz w:val="28"/>
          <w:lang w:val="en-US" w:eastAsia="zh-CN"/>
        </w:rPr>
        <w:t>F区负一层</w:t>
      </w:r>
    </w:p>
    <w:p>
      <w:pPr>
        <w:ind w:firstLine="420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  <w:lang w:val="en-US" w:eastAsia="zh-CN"/>
        </w:rPr>
        <w:t>城西中心：杭州市拱墅区城西银泰城D座4楼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4F7"/>
    <w:rsid w:val="00397990"/>
    <w:rsid w:val="003F64F7"/>
    <w:rsid w:val="0078353F"/>
    <w:rsid w:val="009B5C28"/>
    <w:rsid w:val="00A30395"/>
    <w:rsid w:val="00A3668C"/>
    <w:rsid w:val="00B20BD5"/>
    <w:rsid w:val="00C95B0F"/>
    <w:rsid w:val="00D91661"/>
    <w:rsid w:val="00DB673F"/>
    <w:rsid w:val="00E05D63"/>
    <w:rsid w:val="00EB78EA"/>
    <w:rsid w:val="1DDF0719"/>
    <w:rsid w:val="22BE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90</Characters>
  <Lines>1</Lines>
  <Paragraphs>1</Paragraphs>
  <TotalTime>4</TotalTime>
  <ScaleCrop>false</ScaleCrop>
  <LinksUpToDate>false</LinksUpToDate>
  <CharactersWithSpaces>104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2019-03-01T01:36:00Z</dcterms:created>
  <dc:creator>Administrator</dc:creator>
  <cp:lastModifiedBy>Florence</cp:lastModifiedBy>
  <dcterms:modified xsi:type="dcterms:W3CDTF">2019-03-08T09:34:26Z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