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微软雅黑" w:hAnsi="微软雅黑" w:eastAsia="微软雅黑" w:cs="微软雅黑"/>
          <w:b w:val="0"/>
          <w:bCs w:val="0"/>
          <w:i w:val="0"/>
          <w:iCs w:val="0"/>
          <w:caps w:val="0"/>
          <w:color w:val="000000"/>
          <w:spacing w:val="0"/>
          <w:sz w:val="30"/>
          <w:szCs w:val="30"/>
        </w:rPr>
      </w:pPr>
      <w:r>
        <w:rPr>
          <w:rFonts w:hint="eastAsia" w:ascii="微软雅黑" w:hAnsi="微软雅黑" w:eastAsia="微软雅黑" w:cs="微软雅黑"/>
          <w:b w:val="0"/>
          <w:bCs w:val="0"/>
          <w:i w:val="0"/>
          <w:iCs w:val="0"/>
          <w:caps w:val="0"/>
          <w:color w:val="000000"/>
          <w:spacing w:val="0"/>
          <w:sz w:val="30"/>
          <w:szCs w:val="30"/>
          <w:shd w:val="clear" w:fill="FFFFFF"/>
        </w:rPr>
        <w:t>关于做好202</w:t>
      </w:r>
      <w:r>
        <w:rPr>
          <w:rFonts w:hint="eastAsia" w:ascii="微软雅黑" w:hAnsi="微软雅黑" w:eastAsia="微软雅黑" w:cs="微软雅黑"/>
          <w:b w:val="0"/>
          <w:bCs w:val="0"/>
          <w:i w:val="0"/>
          <w:iCs w:val="0"/>
          <w:caps w:val="0"/>
          <w:color w:val="000000"/>
          <w:spacing w:val="0"/>
          <w:sz w:val="30"/>
          <w:szCs w:val="30"/>
          <w:shd w:val="clear" w:fill="FFFFFF"/>
          <w:lang w:val="en-US" w:eastAsia="zh-CN"/>
        </w:rPr>
        <w:t>6</w:t>
      </w:r>
      <w:r>
        <w:rPr>
          <w:rFonts w:hint="eastAsia" w:ascii="微软雅黑" w:hAnsi="微软雅黑" w:eastAsia="微软雅黑" w:cs="微软雅黑"/>
          <w:b w:val="0"/>
          <w:bCs w:val="0"/>
          <w:i w:val="0"/>
          <w:iCs w:val="0"/>
          <w:caps w:val="0"/>
          <w:color w:val="000000"/>
          <w:spacing w:val="0"/>
          <w:sz w:val="30"/>
          <w:szCs w:val="30"/>
          <w:shd w:val="clear" w:fill="FFFFFF"/>
        </w:rPr>
        <w:t>年度国家级、省级大学生创新创业训练计划项目立项工作的通知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为贯彻落实全国教育大会精神，深化基于创新引领的创业教育，根据《教育部高等教育司关于开展202</w:t>
      </w:r>
      <w:r>
        <w:rPr>
          <w:rFonts w:hint="eastAsia" w:ascii="仿宋_GB2312" w:hAnsi="仿宋_GB2312" w:eastAsia="仿宋_GB2312" w:cs="仿宋_GB2312"/>
          <w:i w:val="0"/>
          <w:iCs w:val="0"/>
          <w:caps w:val="0"/>
          <w:color w:val="000000"/>
          <w:spacing w:val="0"/>
          <w:sz w:val="28"/>
          <w:szCs w:val="28"/>
          <w:shd w:val="clear" w:fill="FFFFFF"/>
          <w:lang w:val="en-US" w:eastAsia="zh-CN"/>
        </w:rPr>
        <w:t>6</w:t>
      </w:r>
      <w:r>
        <w:rPr>
          <w:rFonts w:hint="default" w:ascii="仿宋_GB2312" w:hAnsi="仿宋_GB2312" w:eastAsia="仿宋_GB2312" w:cs="仿宋_GB2312"/>
          <w:i w:val="0"/>
          <w:iCs w:val="0"/>
          <w:caps w:val="0"/>
          <w:color w:val="000000"/>
          <w:spacing w:val="0"/>
          <w:sz w:val="28"/>
          <w:szCs w:val="28"/>
          <w:shd w:val="clear" w:fill="FFFFFF"/>
        </w:rPr>
        <w:t>年国家级大学生创新训练计划立项和结题验收工作的通知》和《浙江省教育厅办公室关于开展202</w:t>
      </w:r>
      <w:r>
        <w:rPr>
          <w:rFonts w:hint="eastAsia" w:ascii="仿宋_GB2312" w:hAnsi="仿宋_GB2312" w:eastAsia="仿宋_GB2312" w:cs="仿宋_GB2312"/>
          <w:i w:val="0"/>
          <w:iCs w:val="0"/>
          <w:caps w:val="0"/>
          <w:color w:val="000000"/>
          <w:spacing w:val="0"/>
          <w:sz w:val="28"/>
          <w:szCs w:val="28"/>
          <w:shd w:val="clear" w:fill="FFFFFF"/>
          <w:lang w:val="en-US" w:eastAsia="zh-CN"/>
        </w:rPr>
        <w:t>6</w:t>
      </w:r>
      <w:r>
        <w:rPr>
          <w:rFonts w:hint="default" w:ascii="仿宋_GB2312" w:hAnsi="仿宋_GB2312" w:eastAsia="仿宋_GB2312" w:cs="仿宋_GB2312"/>
          <w:i w:val="0"/>
          <w:iCs w:val="0"/>
          <w:caps w:val="0"/>
          <w:color w:val="000000"/>
          <w:spacing w:val="0"/>
          <w:sz w:val="28"/>
          <w:szCs w:val="28"/>
          <w:shd w:val="clear" w:fill="FFFFFF"/>
        </w:rPr>
        <w:t>年大学生创新训练计划立项和结题验收的通知》要求，决定启动202</w:t>
      </w:r>
      <w:r>
        <w:rPr>
          <w:rFonts w:hint="eastAsia" w:ascii="仿宋_GB2312" w:hAnsi="仿宋_GB2312" w:eastAsia="仿宋_GB2312" w:cs="仿宋_GB2312"/>
          <w:i w:val="0"/>
          <w:iCs w:val="0"/>
          <w:caps w:val="0"/>
          <w:color w:val="000000"/>
          <w:spacing w:val="0"/>
          <w:sz w:val="28"/>
          <w:szCs w:val="28"/>
          <w:shd w:val="clear" w:fill="FFFFFF"/>
          <w:lang w:val="en-US" w:eastAsia="zh-CN"/>
        </w:rPr>
        <w:t>6</w:t>
      </w:r>
      <w:r>
        <w:rPr>
          <w:rFonts w:hint="default" w:ascii="仿宋_GB2312" w:hAnsi="仿宋_GB2312" w:eastAsia="仿宋_GB2312" w:cs="仿宋_GB2312"/>
          <w:i w:val="0"/>
          <w:iCs w:val="0"/>
          <w:caps w:val="0"/>
          <w:color w:val="000000"/>
          <w:spacing w:val="0"/>
          <w:sz w:val="28"/>
          <w:szCs w:val="28"/>
          <w:shd w:val="clear" w:fill="FFFFFF"/>
        </w:rPr>
        <w:t>年度国家级、省级大学生创新创业训练计划项目（以下简称“国创项目”和“省创项目”）立项申报工作，相关事项通知如下：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8" w:beforeAutospacing="0" w:after="0" w:afterAutospacing="0" w:line="562" w:lineRule="atLeast"/>
        <w:ind w:left="0" w:right="0" w:firstLine="648"/>
        <w:jc w:val="both"/>
        <w:rPr>
          <w:rFonts w:hint="eastAsia" w:ascii="微软雅黑" w:hAnsi="微软雅黑" w:eastAsia="微软雅黑" w:cs="微软雅黑"/>
          <w:i w:val="0"/>
          <w:iCs w:val="0"/>
          <w:caps w:val="0"/>
          <w:color w:val="333333"/>
          <w:spacing w:val="0"/>
          <w:sz w:val="28"/>
          <w:szCs w:val="28"/>
        </w:rPr>
      </w:pPr>
      <w:r>
        <w:rPr>
          <w:rFonts w:ascii="黑体" w:hAnsi="宋体" w:eastAsia="黑体" w:cs="黑体"/>
          <w:i w:val="0"/>
          <w:iCs w:val="0"/>
          <w:caps w:val="0"/>
          <w:color w:val="333333"/>
          <w:spacing w:val="0"/>
          <w:sz w:val="28"/>
          <w:szCs w:val="28"/>
          <w:shd w:val="clear" w:fill="FFFFFF"/>
        </w:rPr>
        <w:t>一、项目类型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国家级、省级大学生创新训练计划项目包括创新训练项目、创业训练项目和创业实践项目三类，项目均面向本科生申报。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1.</w:t>
      </w:r>
      <w:r>
        <w:rPr>
          <w:rFonts w:hint="default" w:ascii="仿宋_GB2312" w:hAnsi="仿宋_GB2312" w:eastAsia="仿宋_GB2312" w:cs="仿宋_GB2312"/>
          <w:i w:val="0"/>
          <w:iCs w:val="0"/>
          <w:caps w:val="0"/>
          <w:color w:val="000000"/>
          <w:spacing w:val="0"/>
          <w:sz w:val="28"/>
          <w:szCs w:val="28"/>
          <w:shd w:val="clear" w:fill="FFFFFF"/>
          <w:lang w:eastAsia="zh-CN"/>
        </w:rPr>
        <w:t>创新训练项目旨在探索以问题和课题为核心的教学模式改革，倡导以项目为载体、以学生为主体的创新性实验，注重研究过程，调动学生的主动性、积极性和创造性，使学生在本科阶段得到创新性科学研究的锻炼。项目鼓励本科生个人或团队在导师指导下，自主完成创新性研究项目的设计、实施、报告撰写以及学术成果交流等工作。项目选题既可源于指导教师的在研科研项目，也可由学生自主命题，</w:t>
      </w:r>
      <w:r>
        <w:rPr>
          <w:rFonts w:hint="default" w:ascii="仿宋_GB2312" w:hAnsi="仿宋_GB2312" w:eastAsia="仿宋_GB2312" w:cs="仿宋_GB2312"/>
          <w:i w:val="0"/>
          <w:iCs w:val="0"/>
          <w:caps w:val="0"/>
          <w:color w:val="333333"/>
          <w:spacing w:val="0"/>
          <w:sz w:val="28"/>
          <w:szCs w:val="28"/>
          <w:shd w:val="clear" w:fill="FFFFFF"/>
          <w:lang w:eastAsia="zh-CN"/>
        </w:rPr>
        <w:t>鼓励指导教师将高水平科研项目作为大创项目的重要支撑。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2.创业训练项目旨在探索以实际或模拟的商业活动为载体，培养本科生的创业精神和创业能力。项目以本科生团队在导师指导下，完成商业计划书编制、可行性研究、企业模拟运行、创业报告撰写等工作。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3.创业实践项目是由学生团队在学校导师和企业导师共同指导下，基于前期创新创业训练项目的成果，开发具有市场前景的创新性产品或者服务，开展创业实践活动。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8" w:beforeAutospacing="0" w:after="0" w:afterAutospacing="0" w:line="562" w:lineRule="atLeast"/>
        <w:ind w:left="0" w:right="0" w:firstLine="648"/>
        <w:jc w:val="both"/>
        <w:rPr>
          <w:rFonts w:hint="eastAsia" w:ascii="微软雅黑" w:hAnsi="微软雅黑" w:eastAsia="微软雅黑" w:cs="微软雅黑"/>
          <w:i w:val="0"/>
          <w:iCs w:val="0"/>
          <w:caps w:val="0"/>
          <w:color w:val="333333"/>
          <w:spacing w:val="0"/>
          <w:sz w:val="28"/>
          <w:szCs w:val="28"/>
        </w:rPr>
      </w:pPr>
      <w:r>
        <w:rPr>
          <w:rFonts w:hint="eastAsia" w:ascii="黑体" w:hAnsi="宋体" w:eastAsia="黑体" w:cs="黑体"/>
          <w:i w:val="0"/>
          <w:iCs w:val="0"/>
          <w:caps w:val="0"/>
          <w:color w:val="333333"/>
          <w:spacing w:val="0"/>
          <w:sz w:val="28"/>
          <w:szCs w:val="28"/>
          <w:shd w:val="clear" w:fill="FFFFFF"/>
        </w:rPr>
        <w:t>二、申报条件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48"/>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333333"/>
          <w:spacing w:val="0"/>
          <w:sz w:val="28"/>
          <w:szCs w:val="28"/>
          <w:shd w:val="clear" w:fill="FFFFFF"/>
        </w:rPr>
        <w:t>1.</w:t>
      </w:r>
      <w:r>
        <w:rPr>
          <w:rFonts w:hint="default" w:ascii="仿宋_GB2312" w:hAnsi="仿宋_GB2312" w:eastAsia="仿宋_GB2312" w:cs="仿宋_GB2312"/>
          <w:i w:val="0"/>
          <w:iCs w:val="0"/>
          <w:caps w:val="0"/>
          <w:color w:val="000000"/>
          <w:spacing w:val="0"/>
          <w:sz w:val="28"/>
          <w:szCs w:val="28"/>
          <w:shd w:val="clear" w:fill="FFFFFF"/>
        </w:rPr>
        <w:t>国创、省创项目负责人原则上须为湖州师范</w:t>
      </w:r>
      <w:r>
        <w:rPr>
          <w:rFonts w:hint="eastAsia" w:ascii="仿宋_GB2312" w:hAnsi="仿宋_GB2312" w:eastAsia="仿宋_GB2312" w:cs="仿宋_GB2312"/>
          <w:i w:val="0"/>
          <w:iCs w:val="0"/>
          <w:caps w:val="0"/>
          <w:color w:val="000000"/>
          <w:spacing w:val="0"/>
          <w:sz w:val="28"/>
          <w:szCs w:val="28"/>
          <w:shd w:val="clear" w:fill="FFFFFF"/>
          <w:lang w:val="en-US" w:eastAsia="zh-CN"/>
        </w:rPr>
        <w:t>大学</w:t>
      </w:r>
      <w:r>
        <w:rPr>
          <w:rFonts w:hint="default" w:ascii="仿宋_GB2312" w:hAnsi="仿宋_GB2312" w:eastAsia="仿宋_GB2312" w:cs="仿宋_GB2312"/>
          <w:i w:val="0"/>
          <w:iCs w:val="0"/>
          <w:caps w:val="0"/>
          <w:color w:val="000000"/>
          <w:spacing w:val="0"/>
          <w:sz w:val="28"/>
          <w:szCs w:val="28"/>
          <w:shd w:val="clear" w:fill="FFFFFF"/>
        </w:rPr>
        <w:t>大二、大三、大四（只限被本校录取研究生的大四学生）学生个人。项目负责人一次只能负责一个项目，不得一次同时在不同项目之间交叉申报。鼓励学生跨院系、跨专业、跨年级组建团队申报项目，跨学院的项目，由第一申请者所在学院申报。每个团队人数一般控制在5人以内，项目组成员须有明确分工。202</w:t>
      </w:r>
      <w:r>
        <w:rPr>
          <w:rFonts w:hint="eastAsia" w:ascii="仿宋_GB2312" w:hAnsi="仿宋_GB2312" w:eastAsia="仿宋_GB2312" w:cs="仿宋_GB2312"/>
          <w:i w:val="0"/>
          <w:iCs w:val="0"/>
          <w:caps w:val="0"/>
          <w:color w:val="000000"/>
          <w:spacing w:val="0"/>
          <w:sz w:val="28"/>
          <w:szCs w:val="28"/>
          <w:shd w:val="clear" w:fill="FFFFFF"/>
          <w:lang w:val="en-US" w:eastAsia="zh-CN"/>
        </w:rPr>
        <w:t>4</w:t>
      </w:r>
      <w:r>
        <w:rPr>
          <w:rFonts w:hint="default" w:ascii="仿宋_GB2312" w:hAnsi="仿宋_GB2312" w:eastAsia="仿宋_GB2312" w:cs="仿宋_GB2312"/>
          <w:i w:val="0"/>
          <w:iCs w:val="0"/>
          <w:caps w:val="0"/>
          <w:color w:val="000000"/>
          <w:spacing w:val="0"/>
          <w:sz w:val="28"/>
          <w:szCs w:val="28"/>
          <w:shd w:val="clear" w:fill="FFFFFF"/>
        </w:rPr>
        <w:t>年主持国创或</w:t>
      </w:r>
      <w:r>
        <w:rPr>
          <w:rFonts w:hint="default" w:ascii="仿宋_GB2312" w:hAnsi="仿宋_GB2312" w:eastAsia="仿宋_GB2312" w:cs="仿宋_GB2312"/>
          <w:i w:val="0"/>
          <w:iCs w:val="0"/>
          <w:caps w:val="0"/>
          <w:color w:val="333333"/>
          <w:spacing w:val="0"/>
          <w:sz w:val="28"/>
          <w:szCs w:val="28"/>
          <w:shd w:val="clear" w:fill="FFFFFF"/>
        </w:rPr>
        <w:t>省创项目未结题的项目负责人及202</w:t>
      </w:r>
      <w:r>
        <w:rPr>
          <w:rFonts w:hint="eastAsia" w:ascii="仿宋_GB2312" w:hAnsi="仿宋_GB2312" w:eastAsia="仿宋_GB2312" w:cs="仿宋_GB2312"/>
          <w:i w:val="0"/>
          <w:iCs w:val="0"/>
          <w:caps w:val="0"/>
          <w:color w:val="333333"/>
          <w:spacing w:val="0"/>
          <w:sz w:val="28"/>
          <w:szCs w:val="28"/>
          <w:shd w:val="clear" w:fill="FFFFFF"/>
          <w:lang w:val="en-US" w:eastAsia="zh-CN"/>
        </w:rPr>
        <w:t>5</w:t>
      </w:r>
      <w:r>
        <w:rPr>
          <w:rFonts w:hint="default" w:ascii="仿宋_GB2312" w:hAnsi="仿宋_GB2312" w:eastAsia="仿宋_GB2312" w:cs="仿宋_GB2312"/>
          <w:i w:val="0"/>
          <w:iCs w:val="0"/>
          <w:caps w:val="0"/>
          <w:color w:val="333333"/>
          <w:spacing w:val="0"/>
          <w:sz w:val="28"/>
          <w:szCs w:val="28"/>
          <w:shd w:val="clear" w:fill="FFFFFF"/>
        </w:rPr>
        <w:t>年主持国创项目未结题的项目负责人不得申报。项目主持人须在毕业前完成项目结题。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333333"/>
          <w:spacing w:val="0"/>
          <w:sz w:val="28"/>
          <w:szCs w:val="28"/>
          <w:shd w:val="clear" w:fill="FFFFFF"/>
        </w:rPr>
        <w:t>2.项目指导教师1-2</w:t>
      </w:r>
      <w:r>
        <w:rPr>
          <w:rFonts w:hint="default" w:ascii="仿宋_GB2312" w:hAnsi="仿宋_GB2312" w:eastAsia="仿宋_GB2312" w:cs="仿宋_GB2312"/>
          <w:i w:val="0"/>
          <w:iCs w:val="0"/>
          <w:caps w:val="0"/>
          <w:color w:val="333333"/>
          <w:spacing w:val="0"/>
          <w:sz w:val="28"/>
          <w:szCs w:val="28"/>
          <w:shd w:val="clear" w:fill="FFFFFF"/>
          <w:lang w:eastAsia="zh-CN"/>
        </w:rPr>
        <w:t>名。国创项目</w:t>
      </w:r>
      <w:r>
        <w:rPr>
          <w:rFonts w:hint="default" w:ascii="仿宋_GB2312" w:hAnsi="仿宋_GB2312" w:eastAsia="仿宋_GB2312" w:cs="仿宋_GB2312"/>
          <w:i w:val="0"/>
          <w:iCs w:val="0"/>
          <w:caps w:val="0"/>
          <w:color w:val="000000"/>
          <w:spacing w:val="0"/>
          <w:sz w:val="28"/>
          <w:szCs w:val="28"/>
          <w:shd w:val="clear" w:fill="FFFFFF"/>
          <w:lang w:eastAsia="zh-CN"/>
        </w:rPr>
        <w:t>校内指导教师</w:t>
      </w:r>
      <w:r>
        <w:rPr>
          <w:rFonts w:hint="eastAsia" w:ascii="仿宋_GB2312" w:hAnsi="仿宋_GB2312" w:eastAsia="仿宋_GB2312" w:cs="仿宋_GB2312"/>
          <w:i w:val="0"/>
          <w:iCs w:val="0"/>
          <w:caps w:val="0"/>
          <w:color w:val="000000"/>
          <w:spacing w:val="0"/>
          <w:sz w:val="28"/>
          <w:szCs w:val="28"/>
          <w:shd w:val="clear" w:fill="FFFFFF"/>
          <w:lang w:eastAsia="zh-CN"/>
        </w:rPr>
        <w:t>须</w:t>
      </w:r>
      <w:r>
        <w:rPr>
          <w:rFonts w:hint="default" w:ascii="仿宋_GB2312" w:hAnsi="仿宋_GB2312" w:eastAsia="仿宋_GB2312" w:cs="仿宋_GB2312"/>
          <w:i w:val="0"/>
          <w:iCs w:val="0"/>
          <w:caps w:val="0"/>
          <w:color w:val="000000"/>
          <w:spacing w:val="0"/>
          <w:sz w:val="28"/>
          <w:szCs w:val="28"/>
          <w:shd w:val="clear" w:fill="FFFFFF"/>
          <w:lang w:eastAsia="zh-CN"/>
        </w:rPr>
        <w:t>具备副高级以上职称或博士学历或曾指导学生在省级以上</w:t>
      </w:r>
      <w:r>
        <w:rPr>
          <w:rFonts w:hint="default" w:ascii="仿宋_GB2312" w:hAnsi="仿宋_GB2312" w:eastAsia="仿宋_GB2312" w:cs="仿宋_GB2312"/>
          <w:i w:val="0"/>
          <w:iCs w:val="0"/>
          <w:caps w:val="0"/>
          <w:color w:val="000000"/>
          <w:spacing w:val="0"/>
          <w:sz w:val="28"/>
          <w:szCs w:val="28"/>
          <w:shd w:val="clear" w:fill="FFFFFF"/>
        </w:rPr>
        <w:t>A</w:t>
      </w:r>
      <w:r>
        <w:rPr>
          <w:rFonts w:hint="default" w:ascii="仿宋_GB2312" w:hAnsi="仿宋_GB2312" w:eastAsia="仿宋_GB2312" w:cs="仿宋_GB2312"/>
          <w:i w:val="0"/>
          <w:iCs w:val="0"/>
          <w:caps w:val="0"/>
          <w:color w:val="000000"/>
          <w:spacing w:val="0"/>
          <w:sz w:val="28"/>
          <w:szCs w:val="28"/>
          <w:shd w:val="clear" w:fill="FFFFFF"/>
          <w:lang w:eastAsia="zh-CN"/>
        </w:rPr>
        <w:t>类学科竞赛中获奖，</w:t>
      </w:r>
      <w:r>
        <w:rPr>
          <w:rFonts w:hint="default" w:ascii="仿宋_GB2312" w:hAnsi="仿宋_GB2312" w:eastAsia="仿宋_GB2312" w:cs="仿宋_GB2312"/>
          <w:i w:val="0"/>
          <w:iCs w:val="0"/>
          <w:caps w:val="0"/>
          <w:color w:val="333333"/>
          <w:spacing w:val="0"/>
          <w:sz w:val="28"/>
          <w:szCs w:val="28"/>
          <w:shd w:val="clear" w:fill="FFFFFF"/>
          <w:lang w:eastAsia="zh-CN"/>
        </w:rPr>
        <w:t>以第一指导老师指导的项目不超过</w:t>
      </w:r>
      <w:r>
        <w:rPr>
          <w:rFonts w:hint="default" w:ascii="仿宋_GB2312" w:hAnsi="仿宋_GB2312" w:eastAsia="仿宋_GB2312" w:cs="仿宋_GB2312"/>
          <w:i w:val="0"/>
          <w:iCs w:val="0"/>
          <w:caps w:val="0"/>
          <w:color w:val="333333"/>
          <w:spacing w:val="0"/>
          <w:sz w:val="28"/>
          <w:szCs w:val="28"/>
          <w:shd w:val="clear" w:fill="FFFFFF"/>
        </w:rPr>
        <w:t>2项。对具有企业背景或工程背景的教师优先考虑，鼓励优秀企业家或行业专家担任创业训练及创业实践项目指导教师。</w:t>
      </w:r>
    </w:p>
    <w:p>
      <w:pPr>
        <w:widowControl/>
        <w:adjustRightInd w:val="0"/>
        <w:snapToGrid w:val="0"/>
        <w:spacing w:line="560" w:lineRule="exact"/>
        <w:ind w:firstLine="560" w:firstLineChars="200"/>
        <w:jc w:val="left"/>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333333"/>
          <w:spacing w:val="0"/>
          <w:sz w:val="28"/>
          <w:szCs w:val="28"/>
          <w:shd w:val="clear" w:fill="FFFFFF"/>
        </w:rPr>
        <w:t>3.</w:t>
      </w:r>
      <w:r>
        <w:rPr>
          <w:rFonts w:hint="eastAsia" w:ascii="仿宋_GB2312" w:hAnsi="仿宋_GB2312" w:eastAsia="仿宋_GB2312" w:cs="仿宋_GB2312"/>
          <w:i w:val="0"/>
          <w:iCs w:val="0"/>
          <w:caps w:val="0"/>
          <w:color w:val="333333"/>
          <w:spacing w:val="0"/>
          <w:kern w:val="0"/>
          <w:sz w:val="28"/>
          <w:szCs w:val="28"/>
          <w:shd w:val="clear" w:fill="FFFFFF"/>
          <w:lang w:val="en-US" w:eastAsia="zh-CN" w:bidi="ar"/>
        </w:rPr>
        <w:t>创新训练项目与创业训练项目实施周期为1年，创业实践项目一般不超过2年，</w:t>
      </w:r>
      <w:r>
        <w:rPr>
          <w:rFonts w:hint="default" w:ascii="仿宋_GB2312" w:hAnsi="仿宋_GB2312" w:eastAsia="仿宋_GB2312" w:cs="仿宋_GB2312"/>
          <w:i w:val="0"/>
          <w:iCs w:val="0"/>
          <w:caps w:val="0"/>
          <w:color w:val="333333"/>
          <w:spacing w:val="0"/>
          <w:kern w:val="0"/>
          <w:sz w:val="28"/>
          <w:szCs w:val="28"/>
          <w:shd w:val="clear" w:fill="FFFFFF"/>
          <w:lang w:val="en-US" w:eastAsia="zh-CN" w:bidi="ar"/>
        </w:rPr>
        <w:t>项目研究时间过半时需提交中期报告等中期检查材料。创业实践类项目申报时需要有完善的商业策划书。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48"/>
        <w:jc w:val="both"/>
        <w:rPr>
          <w:rFonts w:hint="default" w:ascii="仿宋_GB2312" w:hAnsi="仿宋_GB2312" w:eastAsia="仿宋_GB2312" w:cs="仿宋_GB2312"/>
          <w:i w:val="0"/>
          <w:iCs w:val="0"/>
          <w:caps w:val="0"/>
          <w:color w:val="000000"/>
          <w:spacing w:val="0"/>
          <w:sz w:val="28"/>
          <w:szCs w:val="28"/>
          <w:shd w:val="clear" w:fill="FFFFFF"/>
          <w:lang w:val="en-US" w:eastAsia="zh-CN"/>
        </w:rPr>
      </w:pPr>
      <w:r>
        <w:rPr>
          <w:rFonts w:hint="eastAsia" w:ascii="黑体" w:hAnsi="宋体" w:eastAsia="黑体" w:cs="黑体"/>
          <w:i w:val="0"/>
          <w:iCs w:val="0"/>
          <w:caps w:val="0"/>
          <w:color w:val="000000"/>
          <w:spacing w:val="0"/>
          <w:sz w:val="28"/>
          <w:szCs w:val="28"/>
          <w:shd w:val="clear" w:fill="FFFFFF"/>
        </w:rPr>
        <w:t>三、结题要求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279" w:leftChars="133" w:right="0" w:firstLine="562" w:firstLineChars="201"/>
        <w:jc w:val="both"/>
        <w:rPr>
          <w:rFonts w:hint="eastAsia" w:ascii="仿宋_GB2312" w:hAnsi="仿宋_GB2312" w:eastAsia="仿宋_GB2312" w:cs="仿宋_GB2312"/>
          <w:i w:val="0"/>
          <w:iCs w:val="0"/>
          <w:caps w:val="0"/>
          <w:color w:val="000000"/>
          <w:spacing w:val="0"/>
          <w:sz w:val="28"/>
          <w:szCs w:val="28"/>
          <w:shd w:val="clear" w:fill="FFFFFF"/>
          <w:lang w:val="en-US" w:eastAsia="zh-CN"/>
        </w:rPr>
      </w:pPr>
      <w:r>
        <w:rPr>
          <w:rFonts w:hint="eastAsia" w:ascii="仿宋_GB2312" w:hAnsi="仿宋_GB2312" w:eastAsia="仿宋_GB2312" w:cs="仿宋_GB2312"/>
          <w:i w:val="0"/>
          <w:iCs w:val="0"/>
          <w:caps w:val="0"/>
          <w:color w:val="000000"/>
          <w:spacing w:val="0"/>
          <w:sz w:val="28"/>
          <w:szCs w:val="28"/>
          <w:shd w:val="clear" w:fill="FFFFFF"/>
          <w:lang w:val="en-US" w:eastAsia="zh-CN"/>
        </w:rPr>
        <w:t>1.</w:t>
      </w:r>
      <w:r>
        <w:rPr>
          <w:rFonts w:hint="default" w:ascii="仿宋_GB2312" w:hAnsi="仿宋_GB2312" w:eastAsia="仿宋_GB2312" w:cs="仿宋_GB2312"/>
          <w:i w:val="0"/>
          <w:iCs w:val="0"/>
          <w:caps w:val="0"/>
          <w:color w:val="000000"/>
          <w:spacing w:val="0"/>
          <w:sz w:val="28"/>
          <w:szCs w:val="28"/>
          <w:shd w:val="clear" w:fill="FFFFFF"/>
        </w:rPr>
        <w:t>国创</w:t>
      </w:r>
      <w:r>
        <w:rPr>
          <w:rFonts w:hint="eastAsia" w:ascii="仿宋_GB2312" w:hAnsi="仿宋_GB2312" w:eastAsia="仿宋_GB2312" w:cs="仿宋_GB2312"/>
          <w:i w:val="0"/>
          <w:iCs w:val="0"/>
          <w:caps w:val="0"/>
          <w:color w:val="000000"/>
          <w:spacing w:val="0"/>
          <w:sz w:val="28"/>
          <w:szCs w:val="28"/>
          <w:shd w:val="clear" w:fill="FFFFFF"/>
          <w:lang w:val="en-US" w:eastAsia="zh-CN"/>
        </w:rPr>
        <w:t>重点</w:t>
      </w:r>
      <w:r>
        <w:rPr>
          <w:rFonts w:hint="default" w:ascii="仿宋_GB2312" w:hAnsi="仿宋_GB2312" w:eastAsia="仿宋_GB2312" w:cs="仿宋_GB2312"/>
          <w:i w:val="0"/>
          <w:iCs w:val="0"/>
          <w:caps w:val="0"/>
          <w:color w:val="000000"/>
          <w:spacing w:val="0"/>
          <w:sz w:val="28"/>
          <w:szCs w:val="28"/>
          <w:shd w:val="clear" w:fill="FFFFFF"/>
        </w:rPr>
        <w:t>项目在结题验收前原则上</w:t>
      </w:r>
      <w:r>
        <w:rPr>
          <w:rFonts w:hint="eastAsia" w:ascii="仿宋_GB2312" w:hAnsi="仿宋_GB2312" w:eastAsia="仿宋_GB2312" w:cs="仿宋_GB2312"/>
          <w:i w:val="0"/>
          <w:iCs w:val="0"/>
          <w:caps w:val="0"/>
          <w:color w:val="000000"/>
          <w:spacing w:val="0"/>
          <w:sz w:val="28"/>
          <w:szCs w:val="28"/>
          <w:shd w:val="clear" w:fill="FFFFFF"/>
          <w:lang w:val="en-US" w:eastAsia="zh-CN"/>
        </w:rPr>
        <w:t>至少</w:t>
      </w:r>
      <w:r>
        <w:rPr>
          <w:rFonts w:hint="default" w:ascii="仿宋_GB2312" w:hAnsi="仿宋_GB2312" w:eastAsia="仿宋_GB2312" w:cs="仿宋_GB2312"/>
          <w:i w:val="0"/>
          <w:iCs w:val="0"/>
          <w:caps w:val="0"/>
          <w:color w:val="000000"/>
          <w:spacing w:val="0"/>
          <w:sz w:val="28"/>
          <w:szCs w:val="28"/>
          <w:shd w:val="clear" w:fill="FFFFFF"/>
        </w:rPr>
        <w:t>需完成</w:t>
      </w:r>
      <w:r>
        <w:rPr>
          <w:rFonts w:hint="eastAsia" w:ascii="仿宋_GB2312" w:hAnsi="仿宋_GB2312" w:eastAsia="仿宋_GB2312" w:cs="仿宋_GB2312"/>
          <w:i w:val="0"/>
          <w:iCs w:val="0"/>
          <w:caps w:val="0"/>
          <w:color w:val="000000"/>
          <w:spacing w:val="0"/>
          <w:sz w:val="28"/>
          <w:szCs w:val="28"/>
          <w:shd w:val="clear" w:fill="FFFFFF"/>
          <w:lang w:val="en-US" w:eastAsia="zh-CN"/>
        </w:rPr>
        <w:t>以下标志性成果中的一项：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279" w:leftChars="133" w:right="0" w:firstLine="562" w:firstLineChars="201"/>
        <w:jc w:val="both"/>
        <w:rPr>
          <w:rFonts w:hint="eastAsia" w:ascii="仿宋_GB2312" w:hAnsi="仿宋_GB2312" w:eastAsia="仿宋_GB2312" w:cs="仿宋_GB2312"/>
          <w:i w:val="0"/>
          <w:iCs w:val="0"/>
          <w:caps w:val="0"/>
          <w:color w:val="000000"/>
          <w:spacing w:val="0"/>
          <w:sz w:val="28"/>
          <w:szCs w:val="28"/>
          <w:shd w:val="clear" w:fill="FFFFFF"/>
          <w:lang w:eastAsia="zh-CN"/>
        </w:rPr>
      </w:pPr>
      <w:r>
        <w:rPr>
          <w:rFonts w:hint="eastAsia" w:ascii="仿宋_GB2312" w:hAnsi="仿宋_GB2312" w:eastAsia="仿宋_GB2312" w:cs="仿宋_GB2312"/>
          <w:i w:val="0"/>
          <w:iCs w:val="0"/>
          <w:caps w:val="0"/>
          <w:color w:val="000000"/>
          <w:spacing w:val="0"/>
          <w:sz w:val="28"/>
          <w:szCs w:val="28"/>
          <w:shd w:val="clear" w:fill="FFFFFF"/>
          <w:lang w:val="en-US" w:eastAsia="zh-CN"/>
        </w:rPr>
        <w:t>（1）</w:t>
      </w:r>
      <w:r>
        <w:rPr>
          <w:rFonts w:hint="default" w:ascii="仿宋_GB2312" w:hAnsi="仿宋_GB2312" w:eastAsia="仿宋_GB2312" w:cs="仿宋_GB2312"/>
          <w:i w:val="0"/>
          <w:iCs w:val="0"/>
          <w:caps w:val="0"/>
          <w:color w:val="000000"/>
          <w:spacing w:val="0"/>
          <w:sz w:val="28"/>
          <w:szCs w:val="28"/>
          <w:shd w:val="clear" w:fill="FFFFFF"/>
        </w:rPr>
        <w:t>以项目组成员为第一发明人</w:t>
      </w:r>
      <w:r>
        <w:rPr>
          <w:rFonts w:hint="eastAsia" w:ascii="仿宋_GB2312" w:hAnsi="仿宋_GB2312" w:eastAsia="仿宋_GB2312" w:cs="仿宋_GB2312"/>
          <w:i w:val="0"/>
          <w:iCs w:val="0"/>
          <w:caps w:val="0"/>
          <w:color w:val="000000"/>
          <w:spacing w:val="0"/>
          <w:sz w:val="28"/>
          <w:szCs w:val="28"/>
          <w:shd w:val="clear" w:fill="FFFFFF"/>
          <w:lang w:val="en-US" w:eastAsia="zh-CN"/>
        </w:rPr>
        <w:t>,湖州师范大学为专利权人</w:t>
      </w:r>
      <w:r>
        <w:rPr>
          <w:rFonts w:hint="default" w:ascii="仿宋_GB2312" w:hAnsi="仿宋_GB2312" w:eastAsia="仿宋_GB2312" w:cs="仿宋_GB2312"/>
          <w:i w:val="0"/>
          <w:iCs w:val="0"/>
          <w:caps w:val="0"/>
          <w:color w:val="000000"/>
          <w:spacing w:val="0"/>
          <w:sz w:val="28"/>
          <w:szCs w:val="28"/>
          <w:shd w:val="clear" w:fill="FFFFFF"/>
        </w:rPr>
        <w:t>获得授权1项发明专利</w:t>
      </w:r>
      <w:r>
        <w:rPr>
          <w:rFonts w:hint="eastAsia" w:ascii="仿宋_GB2312" w:hAnsi="仿宋_GB2312" w:eastAsia="仿宋_GB2312" w:cs="仿宋_GB2312"/>
          <w:i w:val="0"/>
          <w:iCs w:val="0"/>
          <w:caps w:val="0"/>
          <w:color w:val="000000"/>
          <w:spacing w:val="0"/>
          <w:sz w:val="28"/>
          <w:szCs w:val="28"/>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279" w:leftChars="133" w:right="0" w:firstLine="562" w:firstLineChars="201"/>
        <w:jc w:val="both"/>
        <w:rPr>
          <w:rFonts w:hint="default" w:ascii="仿宋_GB2312" w:hAnsi="仿宋_GB2312" w:eastAsia="仿宋_GB2312" w:cs="仿宋_GB2312"/>
          <w:i w:val="0"/>
          <w:iCs w:val="0"/>
          <w:caps w:val="0"/>
          <w:color w:val="000000"/>
          <w:spacing w:val="0"/>
          <w:sz w:val="28"/>
          <w:szCs w:val="28"/>
          <w:shd w:val="clear" w:fill="FFFFFF"/>
        </w:rPr>
      </w:pPr>
      <w:r>
        <w:rPr>
          <w:rFonts w:hint="eastAsia" w:ascii="仿宋_GB2312" w:hAnsi="仿宋_GB2312" w:eastAsia="仿宋_GB2312" w:cs="仿宋_GB2312"/>
          <w:i w:val="0"/>
          <w:iCs w:val="0"/>
          <w:caps w:val="0"/>
          <w:color w:val="000000"/>
          <w:spacing w:val="0"/>
          <w:sz w:val="28"/>
          <w:szCs w:val="28"/>
          <w:shd w:val="clear" w:fill="FFFFFF"/>
          <w:lang w:eastAsia="zh-CN"/>
        </w:rPr>
        <w:t>（</w:t>
      </w:r>
      <w:r>
        <w:rPr>
          <w:rFonts w:hint="eastAsia" w:ascii="仿宋_GB2312" w:hAnsi="仿宋_GB2312" w:eastAsia="仿宋_GB2312" w:cs="仿宋_GB2312"/>
          <w:i w:val="0"/>
          <w:iCs w:val="0"/>
          <w:caps w:val="0"/>
          <w:color w:val="000000"/>
          <w:spacing w:val="0"/>
          <w:sz w:val="28"/>
          <w:szCs w:val="28"/>
          <w:shd w:val="clear" w:fill="FFFFFF"/>
          <w:lang w:val="en-US" w:eastAsia="zh-CN"/>
        </w:rPr>
        <w:t>2）</w:t>
      </w:r>
      <w:r>
        <w:rPr>
          <w:rFonts w:hint="default" w:ascii="仿宋_GB2312" w:hAnsi="仿宋_GB2312" w:eastAsia="仿宋_GB2312" w:cs="仿宋_GB2312"/>
          <w:i w:val="0"/>
          <w:iCs w:val="0"/>
          <w:caps w:val="0"/>
          <w:color w:val="000000"/>
          <w:spacing w:val="0"/>
          <w:sz w:val="28"/>
          <w:szCs w:val="28"/>
          <w:shd w:val="clear" w:fill="FFFFFF"/>
        </w:rPr>
        <w:t>以项目组成员为第一作者发表课题相关论文1篇，要求论文被SCI、SSCI、AHCI、EI、MEDLINE、CSCD、CSSCI收录或发表期刊为北大核心及以上期刊，要求论文中标明国家级大学生创新创业训练计划资助项目和编号，论文署名湖州师范</w:t>
      </w:r>
      <w:r>
        <w:rPr>
          <w:rFonts w:hint="eastAsia" w:ascii="仿宋_GB2312" w:hAnsi="仿宋_GB2312" w:eastAsia="仿宋_GB2312" w:cs="仿宋_GB2312"/>
          <w:i w:val="0"/>
          <w:iCs w:val="0"/>
          <w:caps w:val="0"/>
          <w:color w:val="000000"/>
          <w:spacing w:val="0"/>
          <w:sz w:val="28"/>
          <w:szCs w:val="28"/>
          <w:shd w:val="clear" w:fill="FFFFFF"/>
          <w:lang w:val="en-US" w:eastAsia="zh-CN"/>
        </w:rPr>
        <w:t>大学</w:t>
      </w:r>
      <w:r>
        <w:rPr>
          <w:rFonts w:hint="default" w:ascii="仿宋_GB2312" w:hAnsi="仿宋_GB2312" w:eastAsia="仿宋_GB2312" w:cs="仿宋_GB2312"/>
          <w:i w:val="0"/>
          <w:iCs w:val="0"/>
          <w:caps w:val="0"/>
          <w:color w:val="000000"/>
          <w:spacing w:val="0"/>
          <w:sz w:val="28"/>
          <w:szCs w:val="28"/>
          <w:shd w:val="clear" w:fill="FFFFFF"/>
        </w:rPr>
        <w:t>为第一单位。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279" w:leftChars="133" w:right="0" w:firstLine="562" w:firstLineChars="201"/>
        <w:jc w:val="both"/>
        <w:rPr>
          <w:rFonts w:hint="default" w:ascii="仿宋_GB2312" w:hAnsi="仿宋_GB2312" w:eastAsia="仿宋_GB2312" w:cs="仿宋_GB2312"/>
          <w:i w:val="0"/>
          <w:iCs w:val="0"/>
          <w:caps w:val="0"/>
          <w:color w:val="000000"/>
          <w:spacing w:val="0"/>
          <w:sz w:val="28"/>
          <w:szCs w:val="28"/>
          <w:shd w:val="clear" w:fill="FFFFFF"/>
          <w:lang w:val="en-US" w:eastAsia="zh-CN"/>
        </w:rPr>
      </w:pPr>
      <w:r>
        <w:rPr>
          <w:rFonts w:hint="eastAsia" w:ascii="仿宋_GB2312" w:hAnsi="仿宋_GB2312" w:eastAsia="仿宋_GB2312" w:cs="仿宋_GB2312"/>
          <w:i w:val="0"/>
          <w:iCs w:val="0"/>
          <w:caps w:val="0"/>
          <w:color w:val="000000"/>
          <w:spacing w:val="0"/>
          <w:sz w:val="28"/>
          <w:szCs w:val="28"/>
          <w:shd w:val="clear" w:fill="FFFFFF"/>
          <w:lang w:eastAsia="zh-CN"/>
        </w:rPr>
        <w:t>（</w:t>
      </w:r>
      <w:r>
        <w:rPr>
          <w:rFonts w:hint="eastAsia" w:ascii="仿宋_GB2312" w:hAnsi="仿宋_GB2312" w:eastAsia="仿宋_GB2312" w:cs="仿宋_GB2312"/>
          <w:i w:val="0"/>
          <w:iCs w:val="0"/>
          <w:caps w:val="0"/>
          <w:color w:val="000000"/>
          <w:spacing w:val="0"/>
          <w:sz w:val="28"/>
          <w:szCs w:val="28"/>
          <w:shd w:val="clear" w:fill="FFFFFF"/>
          <w:lang w:val="en-US" w:eastAsia="zh-CN"/>
        </w:rPr>
        <w:t>3)</w:t>
      </w:r>
      <w:r>
        <w:rPr>
          <w:rFonts w:hint="default" w:ascii="仿宋_GB2312" w:hAnsi="仿宋_GB2312" w:eastAsia="仿宋_GB2312" w:cs="仿宋_GB2312"/>
          <w:i w:val="0"/>
          <w:iCs w:val="0"/>
          <w:caps w:val="0"/>
          <w:color w:val="000000"/>
          <w:spacing w:val="0"/>
          <w:sz w:val="28"/>
          <w:szCs w:val="28"/>
          <w:shd w:val="clear" w:fill="FFFFFF"/>
        </w:rPr>
        <w:t>项目组成员获1项A-类及以上级别学科竞赛省级一等奖及以上荣誉（成员须在团队中排名前3位）。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279" w:leftChars="133" w:right="0" w:firstLine="562" w:firstLineChars="201"/>
        <w:jc w:val="both"/>
        <w:rPr>
          <w:rFonts w:hint="default" w:ascii="仿宋_GB2312" w:hAnsi="仿宋_GB2312" w:eastAsia="仿宋_GB2312" w:cs="仿宋_GB2312"/>
          <w:i w:val="0"/>
          <w:iCs w:val="0"/>
          <w:caps w:val="0"/>
          <w:color w:val="000000"/>
          <w:spacing w:val="0"/>
          <w:sz w:val="28"/>
          <w:szCs w:val="28"/>
          <w:shd w:val="clear" w:fill="FFFFFF"/>
          <w:lang w:val="en-US" w:eastAsia="zh-CN"/>
        </w:rPr>
      </w:pPr>
      <w:r>
        <w:rPr>
          <w:rFonts w:hint="eastAsia" w:ascii="仿宋_GB2312" w:hAnsi="仿宋_GB2312" w:eastAsia="仿宋_GB2312" w:cs="仿宋_GB2312"/>
          <w:i w:val="0"/>
          <w:iCs w:val="0"/>
          <w:caps w:val="0"/>
          <w:color w:val="000000"/>
          <w:spacing w:val="0"/>
          <w:sz w:val="28"/>
          <w:szCs w:val="28"/>
          <w:shd w:val="clear" w:fill="FFFFFF"/>
          <w:lang w:val="en-US" w:eastAsia="zh-CN"/>
        </w:rPr>
        <w:t>(4)</w:t>
      </w:r>
      <w:r>
        <w:rPr>
          <w:rFonts w:hint="default" w:ascii="仿宋_GB2312" w:hAnsi="仿宋_GB2312" w:eastAsia="仿宋_GB2312" w:cs="仿宋_GB2312"/>
          <w:i w:val="0"/>
          <w:iCs w:val="0"/>
          <w:caps w:val="0"/>
          <w:color w:val="000000"/>
          <w:spacing w:val="0"/>
          <w:sz w:val="28"/>
          <w:szCs w:val="28"/>
          <w:shd w:val="clear" w:fill="FFFFFF"/>
          <w:lang w:eastAsia="zh-CN"/>
        </w:rPr>
        <w:t>应用并推广研究成果，将其转化为创业项目实体运营（以注册公司形式，法人须为学生团队成员，结题时须提交实际运营及运营成效相关材料），或参加省级及以上大学生创新创业大赛（包括中国国际大学生创新大赛和“挑战杯”大学生创业计划大赛），获得1项省级</w:t>
      </w:r>
      <w:r>
        <w:rPr>
          <w:rFonts w:hint="eastAsia" w:ascii="仿宋_GB2312" w:hAnsi="仿宋_GB2312" w:eastAsia="仿宋_GB2312" w:cs="仿宋_GB2312"/>
          <w:i w:val="0"/>
          <w:iCs w:val="0"/>
          <w:caps w:val="0"/>
          <w:color w:val="000000"/>
          <w:spacing w:val="0"/>
          <w:sz w:val="28"/>
          <w:szCs w:val="28"/>
          <w:shd w:val="clear" w:fill="FFFFFF"/>
          <w:lang w:val="en-US" w:eastAsia="zh-CN"/>
        </w:rPr>
        <w:t>二</w:t>
      </w:r>
      <w:r>
        <w:rPr>
          <w:rFonts w:hint="default" w:ascii="仿宋_GB2312" w:hAnsi="仿宋_GB2312" w:eastAsia="仿宋_GB2312" w:cs="仿宋_GB2312"/>
          <w:i w:val="0"/>
          <w:iCs w:val="0"/>
          <w:caps w:val="0"/>
          <w:color w:val="000000"/>
          <w:spacing w:val="0"/>
          <w:sz w:val="28"/>
          <w:szCs w:val="28"/>
          <w:shd w:val="clear" w:fill="FFFFFF"/>
          <w:lang w:eastAsia="zh-CN"/>
        </w:rPr>
        <w:t>等奖（同级别）及以上荣誉。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48"/>
        <w:jc w:val="both"/>
        <w:rPr>
          <w:rFonts w:hint="eastAsia" w:ascii="仿宋_GB2312" w:hAnsi="仿宋_GB2312" w:eastAsia="仿宋_GB2312" w:cs="仿宋_GB2312"/>
          <w:i w:val="0"/>
          <w:iCs w:val="0"/>
          <w:caps w:val="0"/>
          <w:color w:val="000000"/>
          <w:spacing w:val="0"/>
          <w:sz w:val="28"/>
          <w:szCs w:val="28"/>
          <w:shd w:val="clear" w:fill="FFFFFF"/>
          <w:lang w:val="en-US" w:eastAsia="zh-CN"/>
        </w:rPr>
      </w:pPr>
      <w:r>
        <w:rPr>
          <w:rFonts w:hint="default" w:ascii="仿宋_GB2312" w:hAnsi="仿宋_GB2312" w:eastAsia="仿宋_GB2312" w:cs="仿宋_GB2312"/>
          <w:i w:val="0"/>
          <w:iCs w:val="0"/>
          <w:caps w:val="0"/>
          <w:color w:val="000000"/>
          <w:spacing w:val="0"/>
          <w:sz w:val="28"/>
          <w:szCs w:val="28"/>
          <w:shd w:val="clear" w:fill="FFFFFF"/>
        </w:rPr>
        <w:t>其中第4</w:t>
      </w:r>
      <w:r>
        <w:rPr>
          <w:rFonts w:hint="default" w:ascii="仿宋_GB2312" w:hAnsi="仿宋_GB2312" w:eastAsia="仿宋_GB2312" w:cs="仿宋_GB2312"/>
          <w:i w:val="0"/>
          <w:iCs w:val="0"/>
          <w:caps w:val="0"/>
          <w:color w:val="000000"/>
          <w:spacing w:val="0"/>
          <w:sz w:val="28"/>
          <w:szCs w:val="28"/>
          <w:shd w:val="clear" w:fill="FFFFFF"/>
          <w:lang w:eastAsia="zh-CN"/>
        </w:rPr>
        <w:t>项结题条件仅适用于创业训练和创业实践项目，所有成果取得时间须在课题立项期间。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279" w:leftChars="133" w:right="0" w:firstLine="562" w:firstLineChars="201"/>
        <w:jc w:val="both"/>
        <w:rPr>
          <w:rFonts w:hint="eastAsia" w:ascii="仿宋_GB2312" w:hAnsi="仿宋_GB2312" w:eastAsia="仿宋_GB2312" w:cs="仿宋_GB2312"/>
          <w:i w:val="0"/>
          <w:iCs w:val="0"/>
          <w:caps w:val="0"/>
          <w:color w:val="000000"/>
          <w:spacing w:val="0"/>
          <w:sz w:val="28"/>
          <w:szCs w:val="28"/>
          <w:shd w:val="clear" w:fill="FFFFFF"/>
          <w:lang w:val="en-US" w:eastAsia="zh-CN"/>
        </w:rPr>
      </w:pPr>
      <w:r>
        <w:rPr>
          <w:rFonts w:hint="eastAsia" w:ascii="仿宋_GB2312" w:hAnsi="仿宋_GB2312" w:eastAsia="仿宋_GB2312" w:cs="仿宋_GB2312"/>
          <w:i w:val="0"/>
          <w:iCs w:val="0"/>
          <w:caps w:val="0"/>
          <w:color w:val="000000"/>
          <w:spacing w:val="0"/>
          <w:sz w:val="28"/>
          <w:szCs w:val="28"/>
          <w:shd w:val="clear" w:fill="FFFFFF"/>
          <w:lang w:val="en-US" w:eastAsia="zh-CN"/>
        </w:rPr>
        <w:t>2</w:t>
      </w:r>
      <w:r>
        <w:rPr>
          <w:rFonts w:hint="default" w:ascii="仿宋_GB2312" w:hAnsi="仿宋_GB2312" w:eastAsia="仿宋_GB2312" w:cs="仿宋_GB2312"/>
          <w:i w:val="0"/>
          <w:iCs w:val="0"/>
          <w:caps w:val="0"/>
          <w:color w:val="000000"/>
          <w:spacing w:val="0"/>
          <w:sz w:val="28"/>
          <w:szCs w:val="28"/>
          <w:shd w:val="clear" w:fill="FFFFFF"/>
        </w:rPr>
        <w:t>.国创</w:t>
      </w:r>
      <w:r>
        <w:rPr>
          <w:rFonts w:hint="eastAsia" w:ascii="仿宋_GB2312" w:hAnsi="仿宋_GB2312" w:eastAsia="仿宋_GB2312" w:cs="仿宋_GB2312"/>
          <w:i w:val="0"/>
          <w:iCs w:val="0"/>
          <w:caps w:val="0"/>
          <w:color w:val="000000"/>
          <w:spacing w:val="0"/>
          <w:sz w:val="28"/>
          <w:szCs w:val="28"/>
          <w:shd w:val="clear" w:fill="FFFFFF"/>
          <w:lang w:val="en-US" w:eastAsia="zh-CN"/>
        </w:rPr>
        <w:t>一般</w:t>
      </w:r>
      <w:r>
        <w:rPr>
          <w:rFonts w:hint="default" w:ascii="仿宋_GB2312" w:hAnsi="仿宋_GB2312" w:eastAsia="仿宋_GB2312" w:cs="仿宋_GB2312"/>
          <w:i w:val="0"/>
          <w:iCs w:val="0"/>
          <w:caps w:val="0"/>
          <w:color w:val="000000"/>
          <w:spacing w:val="0"/>
          <w:sz w:val="28"/>
          <w:szCs w:val="28"/>
          <w:shd w:val="clear" w:fill="FFFFFF"/>
        </w:rPr>
        <w:t>项目在结题验收前原则上需完成以下任务中的一项</w:t>
      </w:r>
      <w:r>
        <w:rPr>
          <w:rFonts w:hint="eastAsia" w:ascii="仿宋_GB2312" w:hAnsi="仿宋_GB2312" w:eastAsia="仿宋_GB2312" w:cs="仿宋_GB2312"/>
          <w:i w:val="0"/>
          <w:iCs w:val="0"/>
          <w:caps w:val="0"/>
          <w:color w:val="000000"/>
          <w:spacing w:val="0"/>
          <w:sz w:val="28"/>
          <w:szCs w:val="28"/>
          <w:shd w:val="clear" w:fill="FFFFFF"/>
          <w:lang w:eastAsia="zh-CN"/>
        </w:rPr>
        <w:t>：</w:t>
      </w:r>
      <w:r>
        <w:rPr>
          <w:rFonts w:hint="eastAsia" w:ascii="仿宋_GB2312" w:hAnsi="仿宋_GB2312" w:eastAsia="仿宋_GB2312" w:cs="仿宋_GB2312"/>
          <w:i w:val="0"/>
          <w:iCs w:val="0"/>
          <w:caps w:val="0"/>
          <w:color w:val="000000"/>
          <w:spacing w:val="0"/>
          <w:sz w:val="28"/>
          <w:szCs w:val="28"/>
          <w:shd w:val="clear" w:fill="FFFFFF"/>
          <w:lang w:val="en-US" w:eastAsia="zh-CN"/>
        </w:rPr>
        <w:t xml:space="preserv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right="0" w:firstLine="560" w:firstLineChars="200"/>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（1）以项目组成员为第一发明人</w:t>
      </w:r>
      <w:r>
        <w:rPr>
          <w:rFonts w:hint="eastAsia" w:ascii="仿宋_GB2312" w:hAnsi="仿宋_GB2312" w:eastAsia="仿宋_GB2312" w:cs="仿宋_GB2312"/>
          <w:i w:val="0"/>
          <w:iCs w:val="0"/>
          <w:caps w:val="0"/>
          <w:color w:val="000000"/>
          <w:spacing w:val="0"/>
          <w:sz w:val="28"/>
          <w:szCs w:val="28"/>
          <w:shd w:val="clear" w:fill="FFFFFF"/>
          <w:lang w:eastAsia="zh-CN"/>
        </w:rPr>
        <w:t>，</w:t>
      </w:r>
      <w:r>
        <w:rPr>
          <w:rFonts w:hint="eastAsia" w:ascii="仿宋_GB2312" w:hAnsi="仿宋_GB2312" w:eastAsia="仿宋_GB2312" w:cs="仿宋_GB2312"/>
          <w:i w:val="0"/>
          <w:iCs w:val="0"/>
          <w:caps w:val="0"/>
          <w:color w:val="000000"/>
          <w:spacing w:val="0"/>
          <w:sz w:val="28"/>
          <w:szCs w:val="28"/>
          <w:shd w:val="clear" w:fill="FFFFFF"/>
          <w:lang w:val="en-US" w:eastAsia="zh-CN"/>
        </w:rPr>
        <w:t>湖州师范大学为专利权人</w:t>
      </w:r>
      <w:r>
        <w:rPr>
          <w:rFonts w:hint="default" w:ascii="仿宋_GB2312" w:hAnsi="仿宋_GB2312" w:eastAsia="仿宋_GB2312" w:cs="仿宋_GB2312"/>
          <w:i w:val="0"/>
          <w:iCs w:val="0"/>
          <w:caps w:val="0"/>
          <w:color w:val="000000"/>
          <w:spacing w:val="0"/>
          <w:sz w:val="28"/>
          <w:szCs w:val="28"/>
          <w:shd w:val="clear" w:fill="FFFFFF"/>
        </w:rPr>
        <w:t>获得授权1项发明专利，或2项实用新型专利。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2）以项目组成员为第一作者发表课题相关论文1篇，要求论文被SCI、SSCI、AHCI、EI、MEDLINE、CSCD、CSSCI收录或发表期刊为北大核心及以上期刊，或以项目组成员为第一作者在正规期刊上发表课题相关论文2篇。要求论文中标明国家级大学生创新创业训练计划资助项目和编号，论文署名湖州师范</w:t>
      </w:r>
      <w:r>
        <w:rPr>
          <w:rFonts w:hint="eastAsia" w:ascii="仿宋_GB2312" w:hAnsi="仿宋_GB2312" w:eastAsia="仿宋_GB2312" w:cs="仿宋_GB2312"/>
          <w:i w:val="0"/>
          <w:iCs w:val="0"/>
          <w:caps w:val="0"/>
          <w:color w:val="000000"/>
          <w:spacing w:val="0"/>
          <w:sz w:val="28"/>
          <w:szCs w:val="28"/>
          <w:shd w:val="clear" w:fill="FFFFFF"/>
          <w:lang w:val="en-US" w:eastAsia="zh-CN"/>
        </w:rPr>
        <w:t>大学</w:t>
      </w:r>
      <w:r>
        <w:rPr>
          <w:rFonts w:hint="default" w:ascii="仿宋_GB2312" w:hAnsi="仿宋_GB2312" w:eastAsia="仿宋_GB2312" w:cs="仿宋_GB2312"/>
          <w:i w:val="0"/>
          <w:iCs w:val="0"/>
          <w:caps w:val="0"/>
          <w:color w:val="000000"/>
          <w:spacing w:val="0"/>
          <w:sz w:val="28"/>
          <w:szCs w:val="28"/>
          <w:shd w:val="clear" w:fill="FFFFFF"/>
        </w:rPr>
        <w:t>为第一单位。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（3）项目组成员获1项A-类及以上级别学科竞赛省级一等奖及以上荣誉，或2项A-类及以上级别学科竞赛省级三等奖及以上荣誉（成员须在团队中排名前3位）。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4）应用并推广研究成果，将其转化为创业项目实体运营（以注册公司形式，法人须为学生团队成员，结题时须提交实际运营及运营成效相关材料），或参加省级及以上大学生创新创业大赛（包括中国国际大学生创新大赛和“挑战杯”大学生创业计划大赛），获得1项省级三等奖（同级别）及以上荣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48"/>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其中第4</w:t>
      </w:r>
      <w:r>
        <w:rPr>
          <w:rFonts w:hint="default" w:ascii="仿宋_GB2312" w:hAnsi="仿宋_GB2312" w:eastAsia="仿宋_GB2312" w:cs="仿宋_GB2312"/>
          <w:i w:val="0"/>
          <w:iCs w:val="0"/>
          <w:caps w:val="0"/>
          <w:color w:val="000000"/>
          <w:spacing w:val="0"/>
          <w:sz w:val="28"/>
          <w:szCs w:val="28"/>
          <w:shd w:val="clear" w:fill="FFFFFF"/>
          <w:lang w:eastAsia="zh-CN"/>
        </w:rPr>
        <w:t>项结题条件仅适用于创业训练和创业实践项目，所有成果取得时间须在课题立项期间。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right="0" w:firstLine="560" w:firstLineChars="200"/>
        <w:jc w:val="both"/>
        <w:rPr>
          <w:rFonts w:hint="eastAsia" w:ascii="微软雅黑" w:hAnsi="微软雅黑" w:eastAsia="微软雅黑" w:cs="微软雅黑"/>
          <w:i w:val="0"/>
          <w:iCs w:val="0"/>
          <w:caps w:val="0"/>
          <w:color w:val="333333"/>
          <w:spacing w:val="0"/>
          <w:sz w:val="28"/>
          <w:szCs w:val="28"/>
        </w:rPr>
      </w:pPr>
      <w:r>
        <w:rPr>
          <w:rFonts w:hint="eastAsia" w:ascii="仿宋_GB2312" w:hAnsi="仿宋_GB2312" w:eastAsia="仿宋_GB2312" w:cs="仿宋_GB2312"/>
          <w:i w:val="0"/>
          <w:iCs w:val="0"/>
          <w:caps w:val="0"/>
          <w:color w:val="000000"/>
          <w:spacing w:val="0"/>
          <w:sz w:val="28"/>
          <w:szCs w:val="28"/>
          <w:shd w:val="clear" w:fill="FFFFFF"/>
          <w:lang w:val="en-US" w:eastAsia="zh-CN"/>
        </w:rPr>
        <w:t>3</w:t>
      </w:r>
      <w:r>
        <w:rPr>
          <w:rFonts w:hint="default" w:ascii="仿宋_GB2312" w:hAnsi="仿宋_GB2312" w:eastAsia="仿宋_GB2312" w:cs="仿宋_GB2312"/>
          <w:i w:val="0"/>
          <w:iCs w:val="0"/>
          <w:caps w:val="0"/>
          <w:color w:val="000000"/>
          <w:spacing w:val="0"/>
          <w:sz w:val="28"/>
          <w:szCs w:val="28"/>
          <w:shd w:val="clear" w:fill="FFFFFF"/>
        </w:rPr>
        <w:t>.</w:t>
      </w:r>
      <w:r>
        <w:rPr>
          <w:rFonts w:hint="default" w:ascii="仿宋_GB2312" w:hAnsi="仿宋_GB2312" w:eastAsia="仿宋_GB2312" w:cs="仿宋_GB2312"/>
          <w:i w:val="0"/>
          <w:iCs w:val="0"/>
          <w:caps w:val="0"/>
          <w:color w:val="000000"/>
          <w:spacing w:val="0"/>
          <w:sz w:val="28"/>
          <w:szCs w:val="28"/>
          <w:shd w:val="clear" w:fill="FFFFFF"/>
          <w:lang w:eastAsia="zh-CN"/>
        </w:rPr>
        <w:t>省创项目</w:t>
      </w:r>
      <w:r>
        <w:rPr>
          <w:rFonts w:hint="eastAsia" w:ascii="仿宋_GB2312" w:hAnsi="仿宋_GB2312" w:eastAsia="仿宋_GB2312" w:cs="仿宋_GB2312"/>
          <w:i w:val="0"/>
          <w:iCs w:val="0"/>
          <w:caps w:val="0"/>
          <w:color w:val="000000"/>
          <w:spacing w:val="0"/>
          <w:sz w:val="28"/>
          <w:szCs w:val="28"/>
          <w:shd w:val="clear" w:fill="FFFFFF"/>
          <w:lang w:val="en-US" w:eastAsia="zh-CN"/>
        </w:rPr>
        <w:t>结题条件参照国创一般项目减半要求，</w:t>
      </w:r>
      <w:r>
        <w:rPr>
          <w:rFonts w:hint="default" w:ascii="仿宋_GB2312" w:hAnsi="仿宋_GB2312" w:eastAsia="仿宋_GB2312" w:cs="仿宋_GB2312"/>
          <w:i w:val="0"/>
          <w:iCs w:val="0"/>
          <w:caps w:val="0"/>
          <w:color w:val="000000"/>
          <w:spacing w:val="0"/>
          <w:sz w:val="28"/>
          <w:szCs w:val="28"/>
          <w:shd w:val="clear" w:fill="FFFFFF"/>
          <w:lang w:eastAsia="zh-CN"/>
        </w:rPr>
        <w:t>结题验收前原则上需要完成项目申报书中所列的一项预期成果。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8" w:beforeAutospacing="0" w:after="0" w:afterAutospacing="0" w:line="562" w:lineRule="atLeast"/>
        <w:ind w:left="0" w:right="0" w:firstLine="648"/>
        <w:jc w:val="both"/>
        <w:rPr>
          <w:rFonts w:hint="eastAsia" w:ascii="微软雅黑" w:hAnsi="微软雅黑" w:eastAsia="微软雅黑" w:cs="微软雅黑"/>
          <w:i w:val="0"/>
          <w:iCs w:val="0"/>
          <w:caps w:val="0"/>
          <w:color w:val="333333"/>
          <w:spacing w:val="0"/>
          <w:sz w:val="28"/>
          <w:szCs w:val="28"/>
        </w:rPr>
      </w:pPr>
      <w:r>
        <w:rPr>
          <w:rFonts w:hint="eastAsia" w:ascii="黑体" w:hAnsi="宋体" w:eastAsia="黑体" w:cs="黑体"/>
          <w:i w:val="0"/>
          <w:iCs w:val="0"/>
          <w:caps w:val="0"/>
          <w:color w:val="333333"/>
          <w:spacing w:val="0"/>
          <w:sz w:val="28"/>
          <w:szCs w:val="28"/>
          <w:shd w:val="clear" w:fill="FFFFFF"/>
        </w:rPr>
        <w:t>四、申报立项流程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1.按照省教育厅通知要求，202</w:t>
      </w:r>
      <w:r>
        <w:rPr>
          <w:rFonts w:hint="eastAsia" w:ascii="仿宋_GB2312" w:hAnsi="仿宋_GB2312" w:eastAsia="仿宋_GB2312" w:cs="仿宋_GB2312"/>
          <w:i w:val="0"/>
          <w:iCs w:val="0"/>
          <w:caps w:val="0"/>
          <w:color w:val="000000"/>
          <w:spacing w:val="0"/>
          <w:sz w:val="28"/>
          <w:szCs w:val="28"/>
          <w:shd w:val="clear" w:fill="FFFFFF"/>
          <w:lang w:val="en-US" w:eastAsia="zh-CN"/>
        </w:rPr>
        <w:t>6</w:t>
      </w:r>
      <w:r>
        <w:rPr>
          <w:rFonts w:hint="default" w:ascii="仿宋_GB2312" w:hAnsi="仿宋_GB2312" w:eastAsia="仿宋_GB2312" w:cs="仿宋_GB2312"/>
          <w:i w:val="0"/>
          <w:iCs w:val="0"/>
          <w:caps w:val="0"/>
          <w:color w:val="000000"/>
          <w:spacing w:val="0"/>
          <w:sz w:val="28"/>
          <w:szCs w:val="28"/>
          <w:shd w:val="clear" w:fill="FFFFFF"/>
        </w:rPr>
        <w:t>年度学校计划立项国创项目7</w:t>
      </w:r>
      <w:r>
        <w:rPr>
          <w:rFonts w:hint="eastAsia" w:ascii="仿宋_GB2312" w:hAnsi="仿宋_GB2312" w:eastAsia="仿宋_GB2312" w:cs="仿宋_GB2312"/>
          <w:i w:val="0"/>
          <w:iCs w:val="0"/>
          <w:caps w:val="0"/>
          <w:color w:val="000000"/>
          <w:spacing w:val="0"/>
          <w:sz w:val="28"/>
          <w:szCs w:val="28"/>
          <w:shd w:val="clear" w:fill="FFFFFF"/>
          <w:lang w:val="en-US" w:eastAsia="zh-CN"/>
        </w:rPr>
        <w:t>8</w:t>
      </w:r>
      <w:r>
        <w:rPr>
          <w:rFonts w:hint="default" w:ascii="仿宋_GB2312" w:hAnsi="仿宋_GB2312" w:eastAsia="仿宋_GB2312" w:cs="仿宋_GB2312"/>
          <w:i w:val="0"/>
          <w:iCs w:val="0"/>
          <w:caps w:val="0"/>
          <w:color w:val="000000"/>
          <w:spacing w:val="0"/>
          <w:sz w:val="28"/>
          <w:szCs w:val="28"/>
          <w:shd w:val="clear" w:fill="FFFFFF"/>
        </w:rPr>
        <w:t>项</w:t>
      </w:r>
      <w:r>
        <w:rPr>
          <w:rFonts w:hint="eastAsia" w:ascii="仿宋_GB2312" w:hAnsi="仿宋_GB2312" w:eastAsia="仿宋_GB2312" w:cs="仿宋_GB2312"/>
          <w:i w:val="0"/>
          <w:iCs w:val="0"/>
          <w:caps w:val="0"/>
          <w:color w:val="000000"/>
          <w:spacing w:val="0"/>
          <w:sz w:val="28"/>
          <w:szCs w:val="28"/>
          <w:shd w:val="clear" w:fill="FFFFFF"/>
          <w:lang w:eastAsia="zh-CN"/>
        </w:rPr>
        <w:t>（</w:t>
      </w:r>
      <w:r>
        <w:rPr>
          <w:rFonts w:hint="eastAsia" w:ascii="仿宋_GB2312" w:hAnsi="仿宋_GB2312" w:eastAsia="仿宋_GB2312" w:cs="仿宋_GB2312"/>
          <w:i w:val="0"/>
          <w:iCs w:val="0"/>
          <w:caps w:val="0"/>
          <w:color w:val="000000"/>
          <w:spacing w:val="0"/>
          <w:sz w:val="28"/>
          <w:szCs w:val="28"/>
          <w:shd w:val="clear" w:fill="FFFFFF"/>
          <w:lang w:val="en-US" w:eastAsia="zh-CN"/>
        </w:rPr>
        <w:t>其中国家级重点项目3项</w:t>
      </w:r>
      <w:r>
        <w:rPr>
          <w:rFonts w:hint="default" w:ascii="仿宋_GB2312" w:hAnsi="仿宋_GB2312" w:eastAsia="仿宋_GB2312" w:cs="仿宋_GB2312"/>
          <w:i w:val="0"/>
          <w:iCs w:val="0"/>
          <w:caps w:val="0"/>
          <w:color w:val="000000"/>
          <w:spacing w:val="0"/>
          <w:sz w:val="28"/>
          <w:szCs w:val="28"/>
          <w:shd w:val="clear" w:fill="FFFFFF"/>
        </w:rPr>
        <w:t>，</w:t>
      </w:r>
      <w:r>
        <w:rPr>
          <w:rFonts w:hint="eastAsia" w:ascii="仿宋_GB2312" w:hAnsi="仿宋_GB2312" w:eastAsia="仿宋_GB2312" w:cs="仿宋_GB2312"/>
          <w:i w:val="0"/>
          <w:iCs w:val="0"/>
          <w:caps w:val="0"/>
          <w:color w:val="000000"/>
          <w:spacing w:val="0"/>
          <w:sz w:val="28"/>
          <w:szCs w:val="28"/>
          <w:shd w:val="clear" w:fill="FFFFFF"/>
          <w:lang w:val="en-US" w:eastAsia="zh-CN"/>
        </w:rPr>
        <w:t>国家级一般项目75项），</w:t>
      </w:r>
      <w:r>
        <w:rPr>
          <w:rFonts w:hint="default" w:ascii="仿宋_GB2312" w:hAnsi="仿宋_GB2312" w:eastAsia="仿宋_GB2312" w:cs="仿宋_GB2312"/>
          <w:i w:val="0"/>
          <w:iCs w:val="0"/>
          <w:caps w:val="0"/>
          <w:color w:val="000000"/>
          <w:spacing w:val="0"/>
          <w:sz w:val="28"/>
          <w:szCs w:val="28"/>
          <w:shd w:val="clear" w:fill="FFFFFF"/>
        </w:rPr>
        <w:t>省级项目130项。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default" w:ascii="微软雅黑" w:hAnsi="微软雅黑" w:eastAsia="仿宋_GB2312" w:cs="微软雅黑"/>
          <w:i w:val="0"/>
          <w:iCs w:val="0"/>
          <w:caps w:val="0"/>
          <w:color w:val="333333"/>
          <w:spacing w:val="0"/>
          <w:sz w:val="28"/>
          <w:szCs w:val="28"/>
          <w:lang w:val="en-US" w:eastAsia="zh-CN"/>
        </w:rPr>
      </w:pPr>
      <w:r>
        <w:rPr>
          <w:rFonts w:hint="default" w:ascii="仿宋_GB2312" w:hAnsi="仿宋_GB2312" w:eastAsia="仿宋_GB2312" w:cs="仿宋_GB2312"/>
          <w:i w:val="0"/>
          <w:iCs w:val="0"/>
          <w:caps w:val="0"/>
          <w:color w:val="000000"/>
          <w:spacing w:val="0"/>
          <w:sz w:val="28"/>
          <w:szCs w:val="28"/>
          <w:shd w:val="clear" w:fill="FFFFFF"/>
        </w:rPr>
        <w:t>2.本次国创项目、省创项目立项在前期校级创新创业训练计划项目基础上遴选，各学院组织本单位202</w:t>
      </w:r>
      <w:r>
        <w:rPr>
          <w:rFonts w:hint="eastAsia" w:ascii="仿宋_GB2312" w:hAnsi="仿宋_GB2312" w:eastAsia="仿宋_GB2312" w:cs="仿宋_GB2312"/>
          <w:i w:val="0"/>
          <w:iCs w:val="0"/>
          <w:caps w:val="0"/>
          <w:color w:val="000000"/>
          <w:spacing w:val="0"/>
          <w:sz w:val="28"/>
          <w:szCs w:val="28"/>
          <w:shd w:val="clear" w:fill="FFFFFF"/>
          <w:lang w:val="en-US" w:eastAsia="zh-CN"/>
        </w:rPr>
        <w:t>6</w:t>
      </w:r>
      <w:r>
        <w:rPr>
          <w:rFonts w:hint="default" w:ascii="仿宋_GB2312" w:hAnsi="仿宋_GB2312" w:eastAsia="仿宋_GB2312" w:cs="仿宋_GB2312"/>
          <w:i w:val="0"/>
          <w:iCs w:val="0"/>
          <w:caps w:val="0"/>
          <w:color w:val="000000"/>
          <w:spacing w:val="0"/>
          <w:sz w:val="28"/>
          <w:szCs w:val="28"/>
          <w:shd w:val="clear" w:fill="FFFFFF"/>
        </w:rPr>
        <w:t>年度校级大学生创新创业训练计划项目排序前60%的学生</w:t>
      </w:r>
      <w:r>
        <w:rPr>
          <w:rFonts w:hint="eastAsia" w:ascii="仿宋_GB2312" w:hAnsi="仿宋_GB2312" w:eastAsia="仿宋_GB2312" w:cs="仿宋_GB2312"/>
          <w:i w:val="0"/>
          <w:iCs w:val="0"/>
          <w:caps w:val="0"/>
          <w:color w:val="000000"/>
          <w:spacing w:val="0"/>
          <w:sz w:val="28"/>
          <w:szCs w:val="28"/>
          <w:shd w:val="clear" w:fill="FFFFFF"/>
          <w:lang w:val="en-US" w:eastAsia="zh-CN"/>
        </w:rPr>
        <w:t>进入系统进行项目申报</w:t>
      </w:r>
      <w:r>
        <w:rPr>
          <w:rFonts w:hint="eastAsia" w:ascii="仿宋_GB2312" w:hAnsi="仿宋_GB2312" w:eastAsia="仿宋_GB2312" w:cs="仿宋_GB2312"/>
          <w:i w:val="0"/>
          <w:iCs w:val="0"/>
          <w:caps w:val="0"/>
          <w:color w:val="000000"/>
          <w:spacing w:val="0"/>
          <w:sz w:val="28"/>
          <w:szCs w:val="28"/>
          <w:shd w:val="clear" w:fill="FFFFFF"/>
          <w:lang w:eastAsia="zh-CN"/>
        </w:rPr>
        <w:t>。</w:t>
      </w:r>
      <w:r>
        <w:rPr>
          <w:rFonts w:hint="eastAsia" w:ascii="仿宋_GB2312" w:hAnsi="仿宋_GB2312" w:eastAsia="仿宋_GB2312" w:cs="仿宋_GB2312"/>
          <w:i w:val="0"/>
          <w:iCs w:val="0"/>
          <w:caps w:val="0"/>
          <w:color w:val="000000"/>
          <w:spacing w:val="0"/>
          <w:sz w:val="28"/>
          <w:szCs w:val="28"/>
          <w:shd w:val="clear" w:fill="FFFFFF"/>
          <w:lang w:val="en-US" w:eastAsia="zh-CN"/>
        </w:rPr>
        <w:t>特别说明，由于名额限制，最终立项</w:t>
      </w:r>
      <w:r>
        <w:rPr>
          <w:rFonts w:hint="default" w:ascii="仿宋_GB2312" w:hAnsi="仿宋_GB2312" w:eastAsia="仿宋_GB2312" w:cs="仿宋_GB2312"/>
          <w:i w:val="0"/>
          <w:iCs w:val="0"/>
          <w:caps w:val="0"/>
          <w:color w:val="000000"/>
          <w:spacing w:val="0"/>
          <w:sz w:val="28"/>
          <w:szCs w:val="28"/>
          <w:shd w:val="clear" w:fill="FFFFFF"/>
        </w:rPr>
        <w:t>国创、省创</w:t>
      </w:r>
      <w:r>
        <w:rPr>
          <w:rFonts w:hint="eastAsia" w:ascii="仿宋_GB2312" w:hAnsi="仿宋_GB2312" w:eastAsia="仿宋_GB2312" w:cs="仿宋_GB2312"/>
          <w:i w:val="0"/>
          <w:iCs w:val="0"/>
          <w:caps w:val="0"/>
          <w:color w:val="000000"/>
          <w:spacing w:val="0"/>
          <w:sz w:val="28"/>
          <w:szCs w:val="28"/>
          <w:shd w:val="clear" w:fill="FFFFFF"/>
          <w:lang w:val="en-US" w:eastAsia="zh-CN"/>
        </w:rPr>
        <w:t>的项目以专家评审结果为准。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3.项目申报采取系统录入方式进行，具体操作流程如下：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000000"/>
          <w:spacing w:val="0"/>
          <w:sz w:val="28"/>
          <w:szCs w:val="28"/>
          <w:shd w:val="clear" w:fill="FFFFFF"/>
        </w:rPr>
        <w:t>①</w:t>
      </w:r>
      <w:r>
        <w:rPr>
          <w:rFonts w:hint="default" w:ascii="仿宋_GB2312" w:hAnsi="仿宋_GB2312" w:eastAsia="仿宋_GB2312" w:cs="仿宋_GB2312"/>
          <w:i w:val="0"/>
          <w:iCs w:val="0"/>
          <w:caps w:val="0"/>
          <w:color w:val="000000"/>
          <w:spacing w:val="0"/>
          <w:sz w:val="28"/>
          <w:szCs w:val="28"/>
          <w:shd w:val="clear" w:fill="FFFFFF"/>
        </w:rPr>
        <w:t>各项目负责人在指导教师指导下在申报系统中按照项目类别填写项目申报书内容，系统操作方法参照《</w:t>
      </w:r>
      <w:r>
        <w:rPr>
          <w:rFonts w:hint="eastAsia" w:ascii="仿宋_GB2312" w:hAnsi="仿宋_GB2312" w:eastAsia="仿宋_GB2312" w:cs="仿宋_GB2312"/>
          <w:i w:val="0"/>
          <w:iCs w:val="0"/>
          <w:caps w:val="0"/>
          <w:color w:val="000000"/>
          <w:spacing w:val="0"/>
          <w:sz w:val="28"/>
          <w:szCs w:val="28"/>
          <w:shd w:val="clear" w:fill="FFFFFF"/>
        </w:rPr>
        <w:t>浙江省大学生创新创业训练计划平台项目立项学生</w:t>
      </w:r>
      <w:r>
        <w:rPr>
          <w:rFonts w:hint="eastAsia" w:ascii="仿宋_GB2312" w:hAnsi="仿宋_GB2312" w:eastAsia="仿宋_GB2312" w:cs="仿宋_GB2312"/>
          <w:i w:val="0"/>
          <w:iCs w:val="0"/>
          <w:caps w:val="0"/>
          <w:color w:val="000000"/>
          <w:spacing w:val="0"/>
          <w:sz w:val="28"/>
          <w:szCs w:val="28"/>
          <w:shd w:val="clear" w:fill="FFFFFF"/>
          <w:lang w:val="en-US" w:eastAsia="zh-CN"/>
        </w:rPr>
        <w:t>操作</w:t>
      </w:r>
      <w:r>
        <w:rPr>
          <w:rFonts w:hint="eastAsia" w:ascii="仿宋_GB2312" w:hAnsi="仿宋_GB2312" w:eastAsia="仿宋_GB2312" w:cs="仿宋_GB2312"/>
          <w:i w:val="0"/>
          <w:iCs w:val="0"/>
          <w:caps w:val="0"/>
          <w:color w:val="000000"/>
          <w:spacing w:val="0"/>
          <w:sz w:val="28"/>
          <w:szCs w:val="28"/>
          <w:shd w:val="clear" w:fill="FFFFFF"/>
        </w:rPr>
        <w:t>指南</w:t>
      </w:r>
      <w:r>
        <w:rPr>
          <w:rFonts w:hint="default" w:ascii="仿宋_GB2312" w:hAnsi="仿宋_GB2312" w:eastAsia="仿宋_GB2312" w:cs="仿宋_GB2312"/>
          <w:i w:val="0"/>
          <w:iCs w:val="0"/>
          <w:caps w:val="0"/>
          <w:color w:val="000000"/>
          <w:spacing w:val="0"/>
          <w:sz w:val="28"/>
          <w:szCs w:val="28"/>
          <w:shd w:val="clear" w:fill="FFFFFF"/>
        </w:rPr>
        <w:t>（见附件1）》，填报完成后先保存不提交。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default" w:ascii="微软雅黑" w:hAnsi="微软雅黑" w:eastAsia="仿宋_GB2312" w:cs="微软雅黑"/>
          <w:i w:val="0"/>
          <w:iCs w:val="0"/>
          <w:caps w:val="0"/>
          <w:color w:val="333333"/>
          <w:spacing w:val="0"/>
          <w:sz w:val="28"/>
          <w:szCs w:val="28"/>
          <w:highlight w:val="yellow"/>
          <w:lang w:val="en-US" w:eastAsia="zh-CN"/>
        </w:rPr>
      </w:pPr>
      <w:r>
        <w:rPr>
          <w:rFonts w:hint="eastAsia" w:ascii="微软雅黑" w:hAnsi="微软雅黑" w:eastAsia="微软雅黑" w:cs="微软雅黑"/>
          <w:i w:val="0"/>
          <w:iCs w:val="0"/>
          <w:caps w:val="0"/>
          <w:color w:val="000000"/>
          <w:spacing w:val="0"/>
          <w:sz w:val="28"/>
          <w:szCs w:val="28"/>
          <w:shd w:val="clear" w:fill="FFFFFF"/>
        </w:rPr>
        <w:t>②</w:t>
      </w:r>
      <w:r>
        <w:rPr>
          <w:rFonts w:hint="default" w:ascii="仿宋_GB2312" w:hAnsi="仿宋_GB2312" w:eastAsia="仿宋_GB2312" w:cs="仿宋_GB2312"/>
          <w:i w:val="0"/>
          <w:iCs w:val="0"/>
          <w:caps w:val="0"/>
          <w:color w:val="000000"/>
          <w:spacing w:val="0"/>
          <w:sz w:val="28"/>
          <w:szCs w:val="28"/>
          <w:shd w:val="clear" w:fill="FFFFFF"/>
        </w:rPr>
        <w:t>导出电子稿申报书（若导出的电子稿申报书</w:t>
      </w:r>
      <w:r>
        <w:rPr>
          <w:rFonts w:hint="eastAsia" w:ascii="仿宋_GB2312" w:hAnsi="仿宋_GB2312" w:eastAsia="仿宋_GB2312" w:cs="仿宋_GB2312"/>
          <w:i w:val="0"/>
          <w:iCs w:val="0"/>
          <w:caps w:val="0"/>
          <w:color w:val="000000"/>
          <w:spacing w:val="0"/>
          <w:sz w:val="28"/>
          <w:szCs w:val="28"/>
          <w:shd w:val="clear" w:fill="FFFFFF"/>
          <w:lang w:val="en-US" w:eastAsia="zh-CN"/>
        </w:rPr>
        <w:t>学生制图，如</w:t>
      </w:r>
      <w:r>
        <w:rPr>
          <w:rFonts w:hint="default" w:ascii="仿宋_GB2312" w:hAnsi="仿宋_GB2312" w:eastAsia="仿宋_GB2312" w:cs="仿宋_GB2312"/>
          <w:i w:val="0"/>
          <w:iCs w:val="0"/>
          <w:caps w:val="0"/>
          <w:color w:val="000000"/>
          <w:spacing w:val="0"/>
          <w:sz w:val="28"/>
          <w:szCs w:val="28"/>
          <w:shd w:val="clear" w:fill="FFFFFF"/>
        </w:rPr>
        <w:t>思维导图等有缺失，可使用附件3对应的申报表），交由指导教师审阅并修改完善，指导教师须填写意见并签字，签字可用电子签名。</w:t>
      </w:r>
      <w:r>
        <w:rPr>
          <w:rFonts w:hint="eastAsia" w:ascii="仿宋_GB2312" w:hAnsi="仿宋_GB2312" w:eastAsia="仿宋_GB2312" w:cs="仿宋_GB2312"/>
          <w:i w:val="0"/>
          <w:iCs w:val="0"/>
          <w:caps w:val="0"/>
          <w:color w:val="000000"/>
          <w:spacing w:val="0"/>
          <w:sz w:val="28"/>
          <w:szCs w:val="28"/>
          <w:highlight w:val="yellow"/>
          <w:shd w:val="clear" w:fill="FFFFFF"/>
          <w:lang w:val="en-US" w:eastAsia="zh-CN"/>
        </w:rPr>
        <w:t>5月30日前完成，并将申报书发送至邮箱03176@zjhu.edu.cn，申报书命名为“项目负责人姓名+项目名称”。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default" w:ascii="微软雅黑" w:hAnsi="微软雅黑" w:eastAsia="仿宋_GB2312" w:cs="微软雅黑"/>
          <w:i w:val="0"/>
          <w:iCs w:val="0"/>
          <w:caps w:val="0"/>
          <w:color w:val="333333"/>
          <w:spacing w:val="0"/>
          <w:sz w:val="28"/>
          <w:szCs w:val="28"/>
          <w:lang w:val="en-US" w:eastAsia="zh-CN"/>
        </w:rPr>
      </w:pPr>
      <w:r>
        <w:rPr>
          <w:rFonts w:hint="eastAsia" w:ascii="微软雅黑" w:hAnsi="微软雅黑" w:eastAsia="微软雅黑" w:cs="微软雅黑"/>
          <w:i w:val="0"/>
          <w:iCs w:val="0"/>
          <w:caps w:val="0"/>
          <w:color w:val="000000"/>
          <w:spacing w:val="0"/>
          <w:sz w:val="28"/>
          <w:szCs w:val="28"/>
          <w:shd w:val="clear" w:fill="FFFFFF"/>
        </w:rPr>
        <w:t>③</w:t>
      </w:r>
      <w:r>
        <w:rPr>
          <w:rFonts w:hint="default" w:ascii="仿宋_GB2312" w:hAnsi="仿宋_GB2312" w:eastAsia="仿宋_GB2312" w:cs="仿宋_GB2312"/>
          <w:i w:val="0"/>
          <w:iCs w:val="0"/>
          <w:caps w:val="0"/>
          <w:color w:val="000000"/>
          <w:spacing w:val="0"/>
          <w:sz w:val="28"/>
          <w:szCs w:val="28"/>
          <w:shd w:val="clear" w:fill="FFFFFF"/>
        </w:rPr>
        <w:t>经指导教师签字后的申报书交所在学院审核，学院审核通过后</w:t>
      </w:r>
      <w:r>
        <w:rPr>
          <w:rFonts w:hint="default" w:ascii="仿宋_GB2312" w:hAnsi="仿宋_GB2312" w:eastAsia="仿宋_GB2312" w:cs="仿宋_GB2312"/>
          <w:b w:val="0"/>
          <w:bCs w:val="0"/>
          <w:i w:val="0"/>
          <w:iCs w:val="0"/>
          <w:caps w:val="0"/>
          <w:color w:val="000000"/>
          <w:spacing w:val="0"/>
          <w:sz w:val="28"/>
          <w:szCs w:val="28"/>
          <w:shd w:val="clear" w:fill="FFFFFF"/>
        </w:rPr>
        <w:t>，</w:t>
      </w:r>
      <w:r>
        <w:rPr>
          <w:rFonts w:hint="default" w:ascii="仿宋_GB2312" w:hAnsi="仿宋_GB2312" w:eastAsia="仿宋_GB2312" w:cs="仿宋_GB2312"/>
          <w:b/>
          <w:bCs/>
          <w:i w:val="0"/>
          <w:iCs w:val="0"/>
          <w:caps w:val="0"/>
          <w:color w:val="000000"/>
          <w:spacing w:val="0"/>
          <w:sz w:val="28"/>
          <w:szCs w:val="28"/>
          <w:shd w:val="clear" w:fill="FFFFFF"/>
        </w:rPr>
        <w:t>在申报书上填写推荐意见并签字</w:t>
      </w:r>
      <w:r>
        <w:rPr>
          <w:rFonts w:hint="eastAsia" w:ascii="仿宋_GB2312" w:hAnsi="仿宋_GB2312" w:eastAsia="仿宋_GB2312" w:cs="仿宋_GB2312"/>
          <w:b/>
          <w:bCs/>
          <w:i w:val="0"/>
          <w:iCs w:val="0"/>
          <w:caps w:val="0"/>
          <w:color w:val="000000"/>
          <w:spacing w:val="0"/>
          <w:sz w:val="28"/>
          <w:szCs w:val="28"/>
          <w:shd w:val="clear" w:fill="FFFFFF"/>
          <w:lang w:val="en-US" w:eastAsia="zh-CN"/>
        </w:rPr>
        <w:t>盖</w:t>
      </w:r>
      <w:r>
        <w:rPr>
          <w:rFonts w:hint="default" w:ascii="仿宋_GB2312" w:hAnsi="仿宋_GB2312" w:eastAsia="仿宋_GB2312" w:cs="仿宋_GB2312"/>
          <w:b/>
          <w:bCs/>
          <w:i w:val="0"/>
          <w:iCs w:val="0"/>
          <w:caps w:val="0"/>
          <w:color w:val="000000"/>
          <w:spacing w:val="0"/>
          <w:sz w:val="28"/>
          <w:szCs w:val="28"/>
          <w:shd w:val="clear" w:fill="FFFFFF"/>
        </w:rPr>
        <w:t>章</w:t>
      </w:r>
      <w:r>
        <w:rPr>
          <w:rFonts w:hint="default" w:ascii="仿宋_GB2312" w:hAnsi="仿宋_GB2312" w:eastAsia="仿宋_GB2312" w:cs="仿宋_GB2312"/>
          <w:i w:val="0"/>
          <w:iCs w:val="0"/>
          <w:caps w:val="0"/>
          <w:color w:val="000000"/>
          <w:spacing w:val="0"/>
          <w:sz w:val="28"/>
          <w:szCs w:val="28"/>
          <w:shd w:val="clear" w:fill="FFFFFF"/>
        </w:rPr>
        <w:t>，形成定稿并转成PDF格式。</w:t>
      </w:r>
      <w:r>
        <w:rPr>
          <w:rFonts w:hint="eastAsia" w:ascii="仿宋_GB2312" w:hAnsi="仿宋_GB2312" w:eastAsia="仿宋_GB2312" w:cs="仿宋_GB2312"/>
          <w:i w:val="0"/>
          <w:iCs w:val="0"/>
          <w:caps w:val="0"/>
          <w:color w:val="000000"/>
          <w:spacing w:val="0"/>
          <w:sz w:val="28"/>
          <w:szCs w:val="28"/>
          <w:shd w:val="clear" w:fill="FFFFFF"/>
          <w:lang w:val="en-US" w:eastAsia="zh-CN"/>
        </w:rPr>
        <w:t>PDF格式文件学院将发送给项目负责人。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000000"/>
          <w:spacing w:val="0"/>
          <w:sz w:val="28"/>
          <w:szCs w:val="28"/>
          <w:shd w:val="clear" w:fill="FFFFFF"/>
        </w:rPr>
        <w:t>④</w:t>
      </w:r>
      <w:r>
        <w:rPr>
          <w:rFonts w:hint="default" w:ascii="仿宋_GB2312" w:hAnsi="仿宋_GB2312" w:eastAsia="仿宋_GB2312" w:cs="仿宋_GB2312"/>
          <w:i w:val="0"/>
          <w:iCs w:val="0"/>
          <w:caps w:val="0"/>
          <w:color w:val="000000"/>
          <w:spacing w:val="0"/>
          <w:sz w:val="28"/>
          <w:szCs w:val="28"/>
          <w:shd w:val="clear" w:fill="FFFFFF"/>
        </w:rPr>
        <w:t>学生再次登入系统，依据定稿对系统中的申报书内容进行修改并上传PDF版申报书，提交后联系指导教师在系统中完成审核。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000000"/>
          <w:spacing w:val="0"/>
          <w:sz w:val="28"/>
          <w:szCs w:val="28"/>
          <w:shd w:val="clear" w:fill="FFFFFF"/>
        </w:rPr>
        <w:t>⑤</w:t>
      </w:r>
      <w:r>
        <w:rPr>
          <w:rFonts w:hint="default" w:ascii="仿宋_GB2312" w:hAnsi="仿宋_GB2312" w:eastAsia="仿宋_GB2312" w:cs="仿宋_GB2312"/>
          <w:i w:val="0"/>
          <w:iCs w:val="0"/>
          <w:caps w:val="0"/>
          <w:color w:val="000000"/>
          <w:spacing w:val="0"/>
          <w:sz w:val="28"/>
          <w:szCs w:val="28"/>
          <w:shd w:val="clear" w:fill="FFFFFF"/>
        </w:rPr>
        <w:t>指导教师登入系统审核，审核通过后不再修改。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default" w:ascii="仿宋_GB2312" w:hAnsi="仿宋_GB2312" w:eastAsia="仿宋_GB2312" w:cs="仿宋_GB2312"/>
          <w:i w:val="0"/>
          <w:iCs w:val="0"/>
          <w:caps w:val="0"/>
          <w:color w:val="000000"/>
          <w:spacing w:val="0"/>
          <w:sz w:val="28"/>
          <w:szCs w:val="28"/>
          <w:highlight w:val="yellow"/>
          <w:shd w:val="clear" w:fill="FFFFFF"/>
        </w:rPr>
      </w:pPr>
      <w:r>
        <w:rPr>
          <w:rFonts w:hint="default" w:ascii="仿宋_GB2312" w:hAnsi="仿宋_GB2312" w:eastAsia="仿宋_GB2312" w:cs="仿宋_GB2312"/>
          <w:i w:val="0"/>
          <w:iCs w:val="0"/>
          <w:caps w:val="0"/>
          <w:color w:val="000000"/>
          <w:spacing w:val="0"/>
          <w:sz w:val="28"/>
          <w:szCs w:val="28"/>
          <w:shd w:val="clear" w:fill="FFFFFF"/>
        </w:rPr>
        <w:t>系统操作方法参照《浙江省大学生创新创业训练计划平台项目立项指导教师操作指南（见附件2）》。</w:t>
      </w:r>
      <w:r>
        <w:rPr>
          <w:rFonts w:hint="default" w:ascii="仿宋_GB2312" w:hAnsi="仿宋_GB2312" w:eastAsia="仿宋_GB2312" w:cs="仿宋_GB2312"/>
          <w:i w:val="0"/>
          <w:iCs w:val="0"/>
          <w:caps w:val="0"/>
          <w:color w:val="000000"/>
          <w:spacing w:val="0"/>
          <w:sz w:val="28"/>
          <w:szCs w:val="28"/>
          <w:highlight w:val="yellow"/>
          <w:shd w:val="clear" w:fill="FFFFFF"/>
        </w:rPr>
        <w:t>以上申报流程请在</w:t>
      </w:r>
      <w:r>
        <w:rPr>
          <w:rFonts w:hint="eastAsia" w:ascii="仿宋_GB2312" w:hAnsi="仿宋_GB2312" w:eastAsia="仿宋_GB2312" w:cs="仿宋_GB2312"/>
          <w:i w:val="0"/>
          <w:iCs w:val="0"/>
          <w:caps w:val="0"/>
          <w:color w:val="000000"/>
          <w:spacing w:val="0"/>
          <w:sz w:val="28"/>
          <w:szCs w:val="28"/>
          <w:highlight w:val="yellow"/>
          <w:shd w:val="clear" w:fill="FFFFFF"/>
          <w:lang w:val="en-US" w:eastAsia="zh-CN"/>
        </w:rPr>
        <w:t>6</w:t>
      </w:r>
      <w:r>
        <w:rPr>
          <w:rFonts w:hint="default" w:ascii="仿宋_GB2312" w:hAnsi="仿宋_GB2312" w:eastAsia="仿宋_GB2312" w:cs="仿宋_GB2312"/>
          <w:i w:val="0"/>
          <w:iCs w:val="0"/>
          <w:caps w:val="0"/>
          <w:color w:val="000000"/>
          <w:spacing w:val="0"/>
          <w:sz w:val="28"/>
          <w:szCs w:val="28"/>
          <w:highlight w:val="yellow"/>
          <w:shd w:val="clear" w:fill="FFFFFF"/>
        </w:rPr>
        <w:t>月</w:t>
      </w:r>
      <w:r>
        <w:rPr>
          <w:rFonts w:hint="eastAsia" w:ascii="仿宋_GB2312" w:hAnsi="仿宋_GB2312" w:eastAsia="仿宋_GB2312" w:cs="仿宋_GB2312"/>
          <w:i w:val="0"/>
          <w:iCs w:val="0"/>
          <w:caps w:val="0"/>
          <w:color w:val="000000"/>
          <w:spacing w:val="0"/>
          <w:sz w:val="28"/>
          <w:szCs w:val="28"/>
          <w:highlight w:val="yellow"/>
          <w:shd w:val="clear" w:fill="FFFFFF"/>
          <w:lang w:val="en-US" w:eastAsia="zh-CN"/>
        </w:rPr>
        <w:t>1</w:t>
      </w:r>
      <w:r>
        <w:rPr>
          <w:rFonts w:hint="default" w:ascii="仿宋_GB2312" w:hAnsi="仿宋_GB2312" w:eastAsia="仿宋_GB2312" w:cs="仿宋_GB2312"/>
          <w:i w:val="0"/>
          <w:iCs w:val="0"/>
          <w:caps w:val="0"/>
          <w:color w:val="000000"/>
          <w:spacing w:val="0"/>
          <w:sz w:val="28"/>
          <w:szCs w:val="28"/>
          <w:highlight w:val="yellow"/>
          <w:shd w:val="clear" w:fill="FFFFFF"/>
        </w:rPr>
        <w:t>日前完成。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仿宋_GB2312" w:hAnsi="仿宋_GB2312" w:eastAsia="仿宋_GB2312" w:cs="仿宋_GB2312"/>
          <w:i w:val="0"/>
          <w:iCs w:val="0"/>
          <w:caps w:val="0"/>
          <w:color w:val="000000"/>
          <w:spacing w:val="0"/>
          <w:sz w:val="28"/>
          <w:szCs w:val="28"/>
          <w:highlight w:val="yellow"/>
          <w:shd w:val="clear" w:fill="FFFFFF"/>
          <w:lang w:val="en-US" w:eastAsia="zh-CN"/>
        </w:rPr>
      </w:pPr>
      <w:r>
        <w:rPr>
          <w:rFonts w:hint="eastAsia" w:ascii="仿宋_GB2312" w:hAnsi="仿宋_GB2312" w:eastAsia="仿宋_GB2312" w:cs="仿宋_GB2312"/>
          <w:i w:val="0"/>
          <w:iCs w:val="0"/>
          <w:caps w:val="0"/>
          <w:color w:val="000000"/>
          <w:spacing w:val="0"/>
          <w:sz w:val="28"/>
          <w:szCs w:val="28"/>
          <w:highlight w:val="none"/>
          <w:shd w:val="clear" w:fill="FFFFFF"/>
          <w:lang w:val="en-US" w:eastAsia="zh-CN"/>
        </w:rPr>
        <w:t>4.项</w:t>
      </w:r>
      <w:r>
        <w:rPr>
          <w:rFonts w:hint="eastAsia" w:ascii="仿宋_GB2312" w:hAnsi="仿宋_GB2312" w:eastAsia="仿宋_GB2312" w:cs="仿宋_GB2312"/>
          <w:i w:val="0"/>
          <w:iCs w:val="0"/>
          <w:caps w:val="0"/>
          <w:color w:val="000000"/>
          <w:spacing w:val="0"/>
          <w:sz w:val="28"/>
          <w:szCs w:val="28"/>
          <w:shd w:val="clear" w:fill="FFFFFF"/>
          <w:lang w:val="en-US" w:eastAsia="zh-CN"/>
        </w:rPr>
        <w:t>目负责人</w:t>
      </w:r>
      <w:r>
        <w:rPr>
          <w:rFonts w:hint="default" w:ascii="仿宋_GB2312" w:hAnsi="仿宋_GB2312" w:eastAsia="仿宋_GB2312" w:cs="仿宋_GB2312"/>
          <w:i w:val="0"/>
          <w:iCs w:val="0"/>
          <w:caps w:val="0"/>
          <w:color w:val="000000"/>
          <w:spacing w:val="0"/>
          <w:sz w:val="28"/>
          <w:szCs w:val="28"/>
          <w:shd w:val="clear" w:fill="FFFFFF"/>
        </w:rPr>
        <w:t>填写《202</w:t>
      </w:r>
      <w:r>
        <w:rPr>
          <w:rFonts w:hint="eastAsia" w:ascii="仿宋_GB2312" w:hAnsi="仿宋_GB2312" w:eastAsia="仿宋_GB2312" w:cs="仿宋_GB2312"/>
          <w:i w:val="0"/>
          <w:iCs w:val="0"/>
          <w:caps w:val="0"/>
          <w:color w:val="000000"/>
          <w:spacing w:val="0"/>
          <w:sz w:val="28"/>
          <w:szCs w:val="28"/>
          <w:shd w:val="clear" w:fill="FFFFFF"/>
          <w:lang w:val="en-US" w:eastAsia="zh-CN"/>
        </w:rPr>
        <w:t>6</w:t>
      </w:r>
      <w:r>
        <w:rPr>
          <w:rFonts w:hint="default" w:ascii="仿宋_GB2312" w:hAnsi="仿宋_GB2312" w:eastAsia="仿宋_GB2312" w:cs="仿宋_GB2312"/>
          <w:i w:val="0"/>
          <w:iCs w:val="0"/>
          <w:caps w:val="0"/>
          <w:color w:val="000000"/>
          <w:spacing w:val="0"/>
          <w:sz w:val="28"/>
          <w:szCs w:val="28"/>
          <w:shd w:val="clear" w:fill="FFFFFF"/>
        </w:rPr>
        <w:t>年大学生创新创业训练计划申请信息审核表(见附件4)》（请勿改动信息表的格式内容，项目所属一、二级学科及</w:t>
      </w:r>
      <w:r>
        <w:rPr>
          <w:rFonts w:hint="default" w:ascii="仿宋_GB2312" w:hAnsi="仿宋_GB2312" w:eastAsia="仿宋_GB2312" w:cs="仿宋_GB2312"/>
          <w:i w:val="0"/>
          <w:iCs w:val="0"/>
          <w:caps w:val="0"/>
          <w:color w:val="000000"/>
          <w:spacing w:val="0"/>
          <w:sz w:val="28"/>
          <w:szCs w:val="28"/>
          <w:highlight w:val="none"/>
          <w:shd w:val="clear" w:fill="FFFFFF"/>
        </w:rPr>
        <w:t>编号</w:t>
      </w:r>
      <w:r>
        <w:rPr>
          <w:rFonts w:hint="default" w:ascii="仿宋_GB2312" w:hAnsi="仿宋_GB2312" w:eastAsia="仿宋_GB2312" w:cs="仿宋_GB2312"/>
          <w:i w:val="0"/>
          <w:iCs w:val="0"/>
          <w:caps w:val="0"/>
          <w:color w:val="000000"/>
          <w:spacing w:val="0"/>
          <w:sz w:val="28"/>
          <w:szCs w:val="28"/>
          <w:shd w:val="clear" w:fill="FFFFFF"/>
        </w:rPr>
        <w:t>（见附件5）。</w:t>
      </w:r>
      <w:r>
        <w:rPr>
          <w:rFonts w:hint="default" w:ascii="仿宋_GB2312" w:hAnsi="仿宋_GB2312" w:eastAsia="仿宋_GB2312" w:cs="仿宋_GB2312"/>
          <w:i w:val="0"/>
          <w:iCs w:val="0"/>
          <w:caps w:val="0"/>
          <w:color w:val="000000"/>
          <w:spacing w:val="0"/>
          <w:sz w:val="28"/>
          <w:szCs w:val="28"/>
          <w:highlight w:val="yellow"/>
          <w:shd w:val="clear" w:fill="FFFFFF"/>
        </w:rPr>
        <w:t>并于</w:t>
      </w:r>
      <w:r>
        <w:rPr>
          <w:rFonts w:hint="eastAsia" w:ascii="仿宋_GB2312" w:hAnsi="仿宋_GB2312" w:eastAsia="仿宋_GB2312" w:cs="仿宋_GB2312"/>
          <w:i w:val="0"/>
          <w:iCs w:val="0"/>
          <w:caps w:val="0"/>
          <w:color w:val="000000"/>
          <w:spacing w:val="0"/>
          <w:sz w:val="28"/>
          <w:szCs w:val="28"/>
          <w:highlight w:val="yellow"/>
          <w:shd w:val="clear" w:fill="FFFFFF"/>
          <w:lang w:val="en-US" w:eastAsia="zh-CN"/>
        </w:rPr>
        <w:t>5</w:t>
      </w:r>
      <w:r>
        <w:rPr>
          <w:rFonts w:hint="default" w:ascii="仿宋_GB2312" w:hAnsi="仿宋_GB2312" w:eastAsia="仿宋_GB2312" w:cs="仿宋_GB2312"/>
          <w:i w:val="0"/>
          <w:iCs w:val="0"/>
          <w:caps w:val="0"/>
          <w:color w:val="000000"/>
          <w:spacing w:val="0"/>
          <w:sz w:val="28"/>
          <w:szCs w:val="28"/>
          <w:highlight w:val="yellow"/>
          <w:shd w:val="clear" w:fill="FFFFFF"/>
        </w:rPr>
        <w:t>月</w:t>
      </w:r>
      <w:r>
        <w:rPr>
          <w:rFonts w:hint="eastAsia" w:ascii="仿宋_GB2312" w:hAnsi="仿宋_GB2312" w:eastAsia="仿宋_GB2312" w:cs="仿宋_GB2312"/>
          <w:i w:val="0"/>
          <w:iCs w:val="0"/>
          <w:caps w:val="0"/>
          <w:color w:val="000000"/>
          <w:spacing w:val="0"/>
          <w:sz w:val="28"/>
          <w:szCs w:val="28"/>
          <w:highlight w:val="yellow"/>
          <w:shd w:val="clear" w:fill="FFFFFF"/>
          <w:lang w:val="en-US" w:eastAsia="zh-CN"/>
        </w:rPr>
        <w:t>30</w:t>
      </w:r>
      <w:r>
        <w:rPr>
          <w:rFonts w:hint="default" w:ascii="仿宋_GB2312" w:hAnsi="仿宋_GB2312" w:eastAsia="仿宋_GB2312" w:cs="仿宋_GB2312"/>
          <w:i w:val="0"/>
          <w:iCs w:val="0"/>
          <w:caps w:val="0"/>
          <w:color w:val="000000"/>
          <w:spacing w:val="0"/>
          <w:sz w:val="28"/>
          <w:szCs w:val="28"/>
          <w:highlight w:val="yellow"/>
          <w:shd w:val="clear" w:fill="FFFFFF"/>
        </w:rPr>
        <w:t>日前</w:t>
      </w:r>
      <w:r>
        <w:rPr>
          <w:rFonts w:hint="eastAsia" w:ascii="仿宋_GB2312" w:hAnsi="仿宋_GB2312" w:eastAsia="仿宋_GB2312" w:cs="仿宋_GB2312"/>
          <w:i w:val="0"/>
          <w:iCs w:val="0"/>
          <w:caps w:val="0"/>
          <w:color w:val="000000"/>
          <w:spacing w:val="0"/>
          <w:sz w:val="28"/>
          <w:szCs w:val="28"/>
          <w:highlight w:val="yellow"/>
          <w:shd w:val="clear" w:fill="FFFFFF"/>
          <w:lang w:val="en-US" w:eastAsia="zh-CN"/>
        </w:rPr>
        <w:t>发送到邮箱03176@zjhu.edu.cn</w:t>
      </w:r>
    </w:p>
    <w:p>
      <w:pPr>
        <w:pStyle w:val="3"/>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right="0" w:rightChars="0" w:firstLine="560" w:firstLineChars="200"/>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5.学校组织专家进行评审，确定省创项目和国创项目拟推荐立项名单，并在全校范围内公示无异议后，报上级主管部门审批立项。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48"/>
        <w:jc w:val="both"/>
        <w:rPr>
          <w:rFonts w:hint="eastAsia" w:ascii="微软雅黑" w:hAnsi="微软雅黑" w:eastAsia="微软雅黑" w:cs="微软雅黑"/>
          <w:i w:val="0"/>
          <w:iCs w:val="0"/>
          <w:caps w:val="0"/>
          <w:color w:val="333333"/>
          <w:spacing w:val="0"/>
          <w:sz w:val="28"/>
          <w:szCs w:val="28"/>
        </w:rPr>
      </w:pPr>
      <w:r>
        <w:rPr>
          <w:rFonts w:hint="eastAsia" w:ascii="黑体" w:hAnsi="宋体" w:eastAsia="黑体" w:cs="黑体"/>
          <w:i w:val="0"/>
          <w:iCs w:val="0"/>
          <w:caps w:val="0"/>
          <w:color w:val="000000"/>
          <w:spacing w:val="0"/>
          <w:sz w:val="28"/>
          <w:szCs w:val="28"/>
          <w:shd w:val="clear" w:fill="FFFFFF"/>
        </w:rPr>
        <w:t>五、项目管理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left"/>
        <w:rPr>
          <w:rFonts w:hint="eastAsia" w:ascii="微软雅黑" w:hAnsi="微软雅黑" w:eastAsia="微软雅黑" w:cs="微软雅黑"/>
          <w:i w:val="0"/>
          <w:iCs w:val="0"/>
          <w:caps w:val="0"/>
          <w:color w:val="333333"/>
          <w:spacing w:val="0"/>
          <w:sz w:val="28"/>
          <w:szCs w:val="28"/>
        </w:rPr>
      </w:pPr>
      <w:r>
        <w:rPr>
          <w:rFonts w:hint="eastAsia" w:ascii="仿宋_GB2312" w:hAnsi="仿宋_GB2312" w:eastAsia="仿宋_GB2312" w:cs="仿宋_GB2312"/>
          <w:i w:val="0"/>
          <w:iCs w:val="0"/>
          <w:caps w:val="0"/>
          <w:color w:val="000000"/>
          <w:spacing w:val="0"/>
          <w:sz w:val="28"/>
          <w:szCs w:val="28"/>
          <w:shd w:val="clear" w:fill="FFFFFF"/>
          <w:lang w:val="en-US" w:eastAsia="zh-CN"/>
        </w:rPr>
        <w:t>1</w:t>
      </w:r>
      <w:r>
        <w:rPr>
          <w:rFonts w:hint="default" w:ascii="仿宋_GB2312" w:hAnsi="仿宋_GB2312" w:eastAsia="仿宋_GB2312" w:cs="仿宋_GB2312"/>
          <w:i w:val="0"/>
          <w:iCs w:val="0"/>
          <w:caps w:val="0"/>
          <w:color w:val="000000"/>
          <w:spacing w:val="0"/>
          <w:sz w:val="28"/>
          <w:szCs w:val="28"/>
          <w:shd w:val="clear" w:fill="FFFFFF"/>
        </w:rPr>
        <w:t>.国家级</w:t>
      </w:r>
      <w:r>
        <w:rPr>
          <w:rFonts w:hint="eastAsia" w:ascii="仿宋_GB2312" w:hAnsi="仿宋_GB2312" w:eastAsia="仿宋_GB2312" w:cs="仿宋_GB2312"/>
          <w:i w:val="0"/>
          <w:iCs w:val="0"/>
          <w:caps w:val="0"/>
          <w:color w:val="000000"/>
          <w:spacing w:val="0"/>
          <w:sz w:val="28"/>
          <w:szCs w:val="28"/>
          <w:shd w:val="clear" w:fill="FFFFFF"/>
          <w:lang w:val="en-US" w:eastAsia="zh-CN"/>
        </w:rPr>
        <w:t>重点项目资助经费每项为2万元，一般</w:t>
      </w:r>
      <w:r>
        <w:rPr>
          <w:rFonts w:hint="default" w:ascii="仿宋_GB2312" w:hAnsi="仿宋_GB2312" w:eastAsia="仿宋_GB2312" w:cs="仿宋_GB2312"/>
          <w:i w:val="0"/>
          <w:iCs w:val="0"/>
          <w:caps w:val="0"/>
          <w:color w:val="000000"/>
          <w:spacing w:val="0"/>
          <w:sz w:val="28"/>
          <w:szCs w:val="28"/>
          <w:shd w:val="clear" w:fill="FFFFFF"/>
        </w:rPr>
        <w:t>项目资助经费每项为1万元；省级项目资助经费每项为0.2万元。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eastAsia" w:ascii="仿宋_GB2312" w:hAnsi="仿宋_GB2312" w:eastAsia="仿宋_GB2312" w:cs="仿宋_GB2312"/>
          <w:i w:val="0"/>
          <w:iCs w:val="0"/>
          <w:caps w:val="0"/>
          <w:color w:val="000000"/>
          <w:spacing w:val="0"/>
          <w:sz w:val="28"/>
          <w:szCs w:val="28"/>
          <w:shd w:val="clear" w:fill="FFFFFF"/>
          <w:lang w:val="en-US" w:eastAsia="zh-CN"/>
        </w:rPr>
        <w:t>2</w:t>
      </w:r>
      <w:r>
        <w:rPr>
          <w:rFonts w:hint="default" w:ascii="仿宋_GB2312" w:hAnsi="仿宋_GB2312" w:eastAsia="仿宋_GB2312" w:cs="仿宋_GB2312"/>
          <w:i w:val="0"/>
          <w:iCs w:val="0"/>
          <w:caps w:val="0"/>
          <w:color w:val="000000"/>
          <w:spacing w:val="0"/>
          <w:sz w:val="28"/>
          <w:szCs w:val="28"/>
          <w:shd w:val="clear" w:fill="FFFFFF"/>
        </w:rPr>
        <w:t>.项目立项后，原则上负责人及指导教师不得更换，对研究项目负全责，按期保质保量完成项目研究的各项任务。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8"/>
          <w:szCs w:val="28"/>
        </w:rPr>
      </w:pPr>
      <w:r>
        <w:rPr>
          <w:rFonts w:hint="default" w:ascii="仿宋_GB2312" w:hAnsi="仿宋_GB2312" w:eastAsia="仿宋_GB2312" w:cs="仿宋_GB2312"/>
          <w:i w:val="0"/>
          <w:iCs w:val="0"/>
          <w:caps w:val="0"/>
          <w:color w:val="000000"/>
          <w:spacing w:val="0"/>
          <w:sz w:val="28"/>
          <w:szCs w:val="28"/>
          <w:shd w:val="clear" w:fill="FFFFFF"/>
        </w:rPr>
        <w:t>联系人：</w:t>
      </w:r>
      <w:r>
        <w:rPr>
          <w:rFonts w:hint="eastAsia" w:ascii="仿宋_GB2312" w:hAnsi="仿宋_GB2312" w:eastAsia="仿宋_GB2312" w:cs="仿宋_GB2312"/>
          <w:i w:val="0"/>
          <w:iCs w:val="0"/>
          <w:caps w:val="0"/>
          <w:color w:val="000000"/>
          <w:spacing w:val="0"/>
          <w:sz w:val="28"/>
          <w:szCs w:val="28"/>
          <w:shd w:val="clear" w:fill="FFFFFF"/>
          <w:lang w:val="en-US" w:eastAsia="zh-CN"/>
        </w:rPr>
        <w:t>陈祎</w:t>
      </w:r>
      <w:r>
        <w:rPr>
          <w:rFonts w:hint="default" w:ascii="仿宋_GB2312" w:hAnsi="仿宋_GB2312" w:eastAsia="仿宋_GB2312" w:cs="仿宋_GB2312"/>
          <w:i w:val="0"/>
          <w:iCs w:val="0"/>
          <w:caps w:val="0"/>
          <w:color w:val="000000"/>
          <w:spacing w:val="0"/>
          <w:sz w:val="28"/>
          <w:szCs w:val="28"/>
          <w:shd w:val="clear" w:fill="FFFFFF"/>
        </w:rPr>
        <w:t>，电话：232</w:t>
      </w:r>
      <w:r>
        <w:rPr>
          <w:rFonts w:hint="eastAsia" w:ascii="仿宋_GB2312" w:hAnsi="仿宋_GB2312" w:eastAsia="仿宋_GB2312" w:cs="仿宋_GB2312"/>
          <w:i w:val="0"/>
          <w:iCs w:val="0"/>
          <w:caps w:val="0"/>
          <w:color w:val="000000"/>
          <w:spacing w:val="0"/>
          <w:sz w:val="28"/>
          <w:szCs w:val="28"/>
          <w:shd w:val="clear" w:fill="FFFFFF"/>
          <w:lang w:val="en-US" w:eastAsia="zh-CN"/>
        </w:rPr>
        <w:t>1262</w:t>
      </w:r>
      <w:r>
        <w:rPr>
          <w:rFonts w:hint="default" w:ascii="仿宋_GB2312" w:hAnsi="仿宋_GB2312" w:eastAsia="仿宋_GB2312" w:cs="仿宋_GB2312"/>
          <w:i w:val="0"/>
          <w:iCs w:val="0"/>
          <w:caps w:val="0"/>
          <w:color w:val="000000"/>
          <w:spacing w:val="0"/>
          <w:sz w:val="28"/>
          <w:szCs w:val="28"/>
          <w:shd w:val="clear" w:fill="FFFFFF"/>
        </w:rPr>
        <w:t>，邮箱：</w:t>
      </w:r>
      <w:r>
        <w:rPr>
          <w:rFonts w:hint="default" w:ascii="仿宋_GB2312" w:hAnsi="仿宋_GB2312" w:eastAsia="仿宋_GB2312" w:cs="仿宋_GB2312"/>
          <w:i w:val="0"/>
          <w:iCs w:val="0"/>
          <w:caps w:val="0"/>
          <w:color w:val="3B3B3B"/>
          <w:spacing w:val="0"/>
          <w:sz w:val="28"/>
          <w:szCs w:val="28"/>
          <w:u w:val="single"/>
          <w:shd w:val="clear" w:fill="FFFFFF"/>
        </w:rPr>
        <w:fldChar w:fldCharType="begin"/>
      </w:r>
      <w:r>
        <w:rPr>
          <w:rFonts w:hint="default" w:ascii="仿宋_GB2312" w:hAnsi="仿宋_GB2312" w:eastAsia="仿宋_GB2312" w:cs="仿宋_GB2312"/>
          <w:i w:val="0"/>
          <w:iCs w:val="0"/>
          <w:caps w:val="0"/>
          <w:color w:val="3B3B3B"/>
          <w:spacing w:val="0"/>
          <w:sz w:val="28"/>
          <w:szCs w:val="28"/>
          <w:u w:val="single"/>
          <w:shd w:val="clear" w:fill="FFFFFF"/>
        </w:rPr>
        <w:instrText xml:space="preserve"> HYPERLINK "mailto:zhurx@zjhu.edu.cn" </w:instrText>
      </w:r>
      <w:r>
        <w:rPr>
          <w:rFonts w:hint="default" w:ascii="仿宋_GB2312" w:hAnsi="仿宋_GB2312" w:eastAsia="仿宋_GB2312" w:cs="仿宋_GB2312"/>
          <w:i w:val="0"/>
          <w:iCs w:val="0"/>
          <w:caps w:val="0"/>
          <w:color w:val="3B3B3B"/>
          <w:spacing w:val="0"/>
          <w:sz w:val="28"/>
          <w:szCs w:val="28"/>
          <w:u w:val="single"/>
          <w:shd w:val="clear" w:fill="FFFFFF"/>
        </w:rPr>
        <w:fldChar w:fldCharType="separate"/>
      </w:r>
      <w:r>
        <w:rPr>
          <w:rFonts w:hint="eastAsia" w:ascii="仿宋_GB2312" w:hAnsi="仿宋_GB2312" w:eastAsia="仿宋_GB2312" w:cs="仿宋_GB2312"/>
          <w:i w:val="0"/>
          <w:iCs w:val="0"/>
          <w:caps w:val="0"/>
          <w:color w:val="3B3B3B"/>
          <w:spacing w:val="0"/>
          <w:sz w:val="28"/>
          <w:szCs w:val="28"/>
          <w:u w:val="single"/>
          <w:shd w:val="clear" w:fill="FFFFFF"/>
          <w:lang w:val="en-US" w:eastAsia="zh-CN"/>
        </w:rPr>
        <w:t>03176</w:t>
      </w:r>
      <w:r>
        <w:rPr>
          <w:rStyle w:val="6"/>
          <w:rFonts w:hint="default" w:ascii="仿宋_GB2312" w:hAnsi="仿宋_GB2312" w:eastAsia="仿宋_GB2312" w:cs="仿宋_GB2312"/>
          <w:i w:val="0"/>
          <w:iCs w:val="0"/>
          <w:caps w:val="0"/>
          <w:color w:val="000000"/>
          <w:spacing w:val="0"/>
          <w:sz w:val="28"/>
          <w:szCs w:val="28"/>
          <w:u w:val="single"/>
          <w:shd w:val="clear" w:fill="FFFFFF"/>
        </w:rPr>
        <w:t>@zjhu.edu.cn</w:t>
      </w:r>
      <w:r>
        <w:rPr>
          <w:rFonts w:hint="default" w:ascii="仿宋_GB2312" w:hAnsi="仿宋_GB2312" w:eastAsia="仿宋_GB2312" w:cs="仿宋_GB2312"/>
          <w:i w:val="0"/>
          <w:iCs w:val="0"/>
          <w:caps w:val="0"/>
          <w:color w:val="3B3B3B"/>
          <w:spacing w:val="0"/>
          <w:sz w:val="28"/>
          <w:szCs w:val="28"/>
          <w:u w:val="single"/>
          <w:shd w:val="clear" w:fill="FFFFFF"/>
        </w:rPr>
        <w:fldChar w:fldCharType="end"/>
      </w:r>
      <w:r>
        <w:rPr>
          <w:rFonts w:hint="default" w:ascii="仿宋_GB2312" w:hAnsi="仿宋_GB2312" w:eastAsia="仿宋_GB2312" w:cs="仿宋_GB2312"/>
          <w:i w:val="0"/>
          <w:iCs w:val="0"/>
          <w:caps w:val="0"/>
          <w:color w:val="000000"/>
          <w:spacing w:val="0"/>
          <w:sz w:val="28"/>
          <w:szCs w:val="28"/>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right"/>
        <w:rPr>
          <w:rFonts w:hint="eastAsia" w:ascii="仿宋_GB2312" w:hAnsi="仿宋_GB2312" w:eastAsia="仿宋_GB2312" w:cs="仿宋_GB2312"/>
          <w:i w:val="0"/>
          <w:iCs w:val="0"/>
          <w:caps w:val="0"/>
          <w:color w:val="000000"/>
          <w:spacing w:val="0"/>
          <w:sz w:val="28"/>
          <w:szCs w:val="28"/>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35"/>
        <w:jc w:val="right"/>
        <w:textAlignment w:val="auto"/>
        <w:rPr>
          <w:rFonts w:hint="eastAsia" w:ascii="仿宋_GB2312" w:hAnsi="仿宋_GB2312" w:eastAsia="仿宋_GB2312" w:cs="仿宋_GB2312"/>
          <w:i w:val="0"/>
          <w:iCs w:val="0"/>
          <w:caps w:val="0"/>
          <w:color w:val="000000"/>
          <w:spacing w:val="0"/>
          <w:sz w:val="28"/>
          <w:szCs w:val="28"/>
          <w:shd w:val="clear" w:fill="FFFFFF"/>
          <w:lang w:val="en-US" w:eastAsia="zh-CN"/>
        </w:rPr>
      </w:pPr>
      <w:r>
        <w:rPr>
          <w:rFonts w:hint="eastAsia" w:ascii="仿宋_GB2312" w:hAnsi="仿宋_GB2312" w:eastAsia="仿宋_GB2312" w:cs="仿宋_GB2312"/>
          <w:i w:val="0"/>
          <w:iCs w:val="0"/>
          <w:caps w:val="0"/>
          <w:color w:val="000000"/>
          <w:spacing w:val="0"/>
          <w:sz w:val="28"/>
          <w:szCs w:val="28"/>
          <w:shd w:val="clear" w:fill="FFFFFF"/>
          <w:lang w:val="en-US" w:eastAsia="zh-CN"/>
        </w:rPr>
        <w:t xml:space="preserve">艺术学院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35"/>
        <w:jc w:val="right"/>
        <w:textAlignment w:val="auto"/>
        <w:rPr>
          <w:rFonts w:hint="default" w:ascii="仿宋_GB2312" w:hAnsi="仿宋_GB2312" w:eastAsia="仿宋_GB2312" w:cs="仿宋_GB2312"/>
          <w:i w:val="0"/>
          <w:iCs w:val="0"/>
          <w:caps w:val="0"/>
          <w:color w:val="000000"/>
          <w:spacing w:val="0"/>
          <w:sz w:val="28"/>
          <w:szCs w:val="28"/>
          <w:shd w:val="clear" w:fill="FFFFFF"/>
          <w:lang w:val="en-US" w:eastAsia="zh-CN"/>
        </w:rPr>
      </w:pPr>
      <w:r>
        <w:rPr>
          <w:rFonts w:hint="eastAsia" w:ascii="仿宋_GB2312" w:hAnsi="仿宋_GB2312" w:eastAsia="仿宋_GB2312" w:cs="仿宋_GB2312"/>
          <w:i w:val="0"/>
          <w:iCs w:val="0"/>
          <w:caps w:val="0"/>
          <w:color w:val="000000"/>
          <w:spacing w:val="0"/>
          <w:sz w:val="28"/>
          <w:szCs w:val="28"/>
          <w:shd w:val="clear" w:fill="FFFFFF"/>
          <w:lang w:val="en-US" w:eastAsia="zh-CN"/>
        </w:rPr>
        <w:t>2026年5月28日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仿宋_GB2312" w:hAnsi="仿宋_GB2312" w:eastAsia="仿宋_GB2312" w:cs="仿宋_GB2312"/>
          <w:i w:val="0"/>
          <w:iCs w:val="0"/>
          <w:caps w:val="0"/>
          <w:color w:val="000000"/>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仿宋_GB2312" w:hAnsi="仿宋_GB2312" w:eastAsia="仿宋_GB2312" w:cs="仿宋_GB2312"/>
          <w:i w:val="0"/>
          <w:iCs w:val="0"/>
          <w:caps w:val="0"/>
          <w:color w:val="000000"/>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仿宋_GB2312" w:hAnsi="仿宋_GB2312" w:eastAsia="仿宋_GB2312" w:cs="仿宋_GB2312"/>
          <w:i w:val="0"/>
          <w:iCs w:val="0"/>
          <w:caps w:val="0"/>
          <w:color w:val="000000"/>
          <w:spacing w:val="0"/>
          <w:sz w:val="28"/>
          <w:szCs w:val="28"/>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仿宋_GB2312" w:hAnsi="仿宋_GB2312" w:eastAsia="仿宋_GB2312" w:cs="仿宋_GB2312"/>
          <w:i w:val="0"/>
          <w:iCs w:val="0"/>
          <w:caps w:val="0"/>
          <w:color w:val="000000"/>
          <w:spacing w:val="0"/>
          <w:sz w:val="28"/>
          <w:szCs w:val="28"/>
          <w:shd w:val="clear" w:fill="FFFFFF"/>
        </w:rPr>
      </w:pPr>
      <w:bookmarkStart w:id="0" w:name="_GoBack"/>
      <w:bookmarkEnd w:id="0"/>
      <w:r>
        <w:rPr>
          <w:rFonts w:hint="eastAsia" w:ascii="仿宋_GB2312" w:hAnsi="仿宋_GB2312" w:eastAsia="仿宋_GB2312" w:cs="仿宋_GB2312"/>
          <w:i w:val="0"/>
          <w:iCs w:val="0"/>
          <w:caps w:val="0"/>
          <w:color w:val="000000"/>
          <w:spacing w:val="0"/>
          <w:sz w:val="28"/>
          <w:szCs w:val="28"/>
          <w:shd w:val="clear" w:fill="FFFFFF"/>
        </w:rPr>
        <w:fldChar w:fldCharType="begin"/>
      </w:r>
      <w:r>
        <w:rPr>
          <w:rFonts w:hint="eastAsia" w:ascii="仿宋_GB2312" w:hAnsi="仿宋_GB2312" w:eastAsia="仿宋_GB2312" w:cs="仿宋_GB2312"/>
          <w:i w:val="0"/>
          <w:iCs w:val="0"/>
          <w:caps w:val="0"/>
          <w:color w:val="000000"/>
          <w:spacing w:val="0"/>
          <w:sz w:val="28"/>
          <w:szCs w:val="28"/>
          <w:shd w:val="clear" w:fill="FFFFFF"/>
        </w:rPr>
        <w:instrText xml:space="preserve"> HYPERLINK "https://jwc.zjhu.edu.cn/_upload/article/files/8d/26/f5dacf69468fbcd2155bd811ad0b/aec11432-da08-43fb-b7e4-49d8df9b2108.docx" </w:instrText>
      </w:r>
      <w:r>
        <w:rPr>
          <w:rFonts w:hint="eastAsia" w:ascii="仿宋_GB2312" w:hAnsi="仿宋_GB2312" w:eastAsia="仿宋_GB2312" w:cs="仿宋_GB2312"/>
          <w:i w:val="0"/>
          <w:iCs w:val="0"/>
          <w:caps w:val="0"/>
          <w:color w:val="000000"/>
          <w:spacing w:val="0"/>
          <w:sz w:val="28"/>
          <w:szCs w:val="28"/>
          <w:shd w:val="clear" w:fill="FFFFFF"/>
        </w:rPr>
        <w:fldChar w:fldCharType="separate"/>
      </w:r>
      <w:r>
        <w:rPr>
          <w:rFonts w:hint="eastAsia" w:ascii="仿宋_GB2312" w:hAnsi="仿宋_GB2312" w:eastAsia="仿宋_GB2312" w:cs="仿宋_GB2312"/>
          <w:i w:val="0"/>
          <w:iCs w:val="0"/>
          <w:caps w:val="0"/>
          <w:color w:val="000000"/>
          <w:spacing w:val="0"/>
          <w:sz w:val="28"/>
          <w:szCs w:val="28"/>
          <w:shd w:val="clear" w:fill="FFFFFF"/>
        </w:rPr>
        <w:t>附件1</w:t>
      </w:r>
      <w:r>
        <w:rPr>
          <w:rFonts w:hint="eastAsia" w:ascii="仿宋_GB2312" w:hAnsi="仿宋_GB2312" w:eastAsia="仿宋_GB2312" w:cs="仿宋_GB2312"/>
          <w:i w:val="0"/>
          <w:iCs w:val="0"/>
          <w:caps w:val="0"/>
          <w:color w:val="000000"/>
          <w:spacing w:val="0"/>
          <w:sz w:val="28"/>
          <w:szCs w:val="28"/>
          <w:shd w:val="clear" w:fill="FFFFFF"/>
          <w:lang w:val="en-US" w:eastAsia="zh-CN"/>
        </w:rPr>
        <w:t>.</w:t>
      </w:r>
      <w:r>
        <w:rPr>
          <w:rFonts w:hint="eastAsia" w:ascii="仿宋_GB2312" w:hAnsi="仿宋_GB2312" w:eastAsia="仿宋_GB2312" w:cs="仿宋_GB2312"/>
          <w:i w:val="0"/>
          <w:iCs w:val="0"/>
          <w:caps w:val="0"/>
          <w:color w:val="000000"/>
          <w:spacing w:val="0"/>
          <w:sz w:val="28"/>
          <w:szCs w:val="28"/>
          <w:shd w:val="clear" w:fill="FFFFFF"/>
        </w:rPr>
        <w:t>浙江省大学生创新创业训练计划平台项目立项学生</w:t>
      </w:r>
      <w:r>
        <w:rPr>
          <w:rFonts w:hint="eastAsia" w:ascii="仿宋_GB2312" w:hAnsi="仿宋_GB2312" w:eastAsia="仿宋_GB2312" w:cs="仿宋_GB2312"/>
          <w:i w:val="0"/>
          <w:iCs w:val="0"/>
          <w:caps w:val="0"/>
          <w:color w:val="000000"/>
          <w:spacing w:val="0"/>
          <w:sz w:val="28"/>
          <w:szCs w:val="28"/>
          <w:shd w:val="clear" w:fill="FFFFFF"/>
          <w:lang w:val="en-US" w:eastAsia="zh-CN"/>
        </w:rPr>
        <w:t>操作</w:t>
      </w:r>
      <w:r>
        <w:rPr>
          <w:rFonts w:hint="eastAsia" w:ascii="仿宋_GB2312" w:hAnsi="仿宋_GB2312" w:eastAsia="仿宋_GB2312" w:cs="仿宋_GB2312"/>
          <w:i w:val="0"/>
          <w:iCs w:val="0"/>
          <w:caps w:val="0"/>
          <w:color w:val="000000"/>
          <w:spacing w:val="0"/>
          <w:sz w:val="28"/>
          <w:szCs w:val="28"/>
          <w:shd w:val="clear" w:fill="FFFFFF"/>
        </w:rPr>
        <w:t>指南.docx</w:t>
      </w:r>
      <w:r>
        <w:rPr>
          <w:rFonts w:hint="eastAsia" w:ascii="仿宋_GB2312" w:hAnsi="仿宋_GB2312" w:eastAsia="仿宋_GB2312" w:cs="仿宋_GB2312"/>
          <w:i w:val="0"/>
          <w:iCs w:val="0"/>
          <w:caps w:val="0"/>
          <w:color w:val="000000"/>
          <w:spacing w:val="0"/>
          <w:sz w:val="28"/>
          <w:szCs w:val="28"/>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仿宋_GB2312" w:hAnsi="仿宋_GB2312" w:eastAsia="仿宋_GB2312" w:cs="仿宋_GB2312"/>
          <w:i w:val="0"/>
          <w:iCs w:val="0"/>
          <w:caps w:val="0"/>
          <w:color w:val="000000"/>
          <w:spacing w:val="0"/>
          <w:sz w:val="28"/>
          <w:szCs w:val="28"/>
          <w:shd w:val="clear" w:fill="FFFFFF"/>
        </w:rPr>
      </w:pPr>
      <w:r>
        <w:rPr>
          <w:rFonts w:hint="eastAsia" w:ascii="仿宋_GB2312" w:hAnsi="仿宋_GB2312" w:eastAsia="仿宋_GB2312" w:cs="仿宋_GB2312"/>
          <w:i w:val="0"/>
          <w:iCs w:val="0"/>
          <w:caps w:val="0"/>
          <w:color w:val="000000"/>
          <w:spacing w:val="0"/>
          <w:sz w:val="28"/>
          <w:szCs w:val="28"/>
          <w:shd w:val="clear" w:fill="FFFFFF"/>
        </w:rPr>
        <w:fldChar w:fldCharType="begin"/>
      </w:r>
      <w:r>
        <w:rPr>
          <w:rFonts w:hint="eastAsia" w:ascii="仿宋_GB2312" w:hAnsi="仿宋_GB2312" w:eastAsia="仿宋_GB2312" w:cs="仿宋_GB2312"/>
          <w:i w:val="0"/>
          <w:iCs w:val="0"/>
          <w:caps w:val="0"/>
          <w:color w:val="000000"/>
          <w:spacing w:val="0"/>
          <w:sz w:val="28"/>
          <w:szCs w:val="28"/>
          <w:shd w:val="clear" w:fill="FFFFFF"/>
        </w:rPr>
        <w:instrText xml:space="preserve"> HYPERLINK "https://jwc.zjhu.edu.cn/_upload/article/files/8d/26/f5dacf69468fbcd2155bd811ad0b/d68649c0-e530-406a-8132-e753b9ecc959.docx" </w:instrText>
      </w:r>
      <w:r>
        <w:rPr>
          <w:rFonts w:hint="eastAsia" w:ascii="仿宋_GB2312" w:hAnsi="仿宋_GB2312" w:eastAsia="仿宋_GB2312" w:cs="仿宋_GB2312"/>
          <w:i w:val="0"/>
          <w:iCs w:val="0"/>
          <w:caps w:val="0"/>
          <w:color w:val="000000"/>
          <w:spacing w:val="0"/>
          <w:sz w:val="28"/>
          <w:szCs w:val="28"/>
          <w:shd w:val="clear" w:fill="FFFFFF"/>
        </w:rPr>
        <w:fldChar w:fldCharType="separate"/>
      </w:r>
      <w:r>
        <w:rPr>
          <w:rFonts w:hint="eastAsia" w:ascii="仿宋_GB2312" w:hAnsi="仿宋_GB2312" w:eastAsia="仿宋_GB2312" w:cs="仿宋_GB2312"/>
          <w:i w:val="0"/>
          <w:iCs w:val="0"/>
          <w:caps w:val="0"/>
          <w:color w:val="000000"/>
          <w:spacing w:val="0"/>
          <w:sz w:val="28"/>
          <w:szCs w:val="28"/>
          <w:shd w:val="clear"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fill="FFFFFF"/>
        </w:rPr>
        <w:t>2</w:t>
      </w:r>
      <w:r>
        <w:rPr>
          <w:rFonts w:hint="eastAsia" w:ascii="仿宋_GB2312" w:hAnsi="仿宋_GB2312" w:eastAsia="仿宋_GB2312" w:cs="仿宋_GB2312"/>
          <w:i w:val="0"/>
          <w:iCs w:val="0"/>
          <w:caps w:val="0"/>
          <w:color w:val="000000"/>
          <w:spacing w:val="0"/>
          <w:sz w:val="28"/>
          <w:szCs w:val="28"/>
          <w:shd w:val="clear" w:fill="FFFFFF"/>
          <w:lang w:val="en-US" w:eastAsia="zh-CN"/>
        </w:rPr>
        <w:t>.</w:t>
      </w:r>
      <w:r>
        <w:rPr>
          <w:rFonts w:hint="default" w:ascii="仿宋_GB2312" w:hAnsi="仿宋_GB2312" w:eastAsia="仿宋_GB2312" w:cs="仿宋_GB2312"/>
          <w:i w:val="0"/>
          <w:iCs w:val="0"/>
          <w:caps w:val="0"/>
          <w:color w:val="000000"/>
          <w:spacing w:val="0"/>
          <w:sz w:val="28"/>
          <w:szCs w:val="28"/>
          <w:shd w:val="clear" w:fill="FFFFFF"/>
        </w:rPr>
        <w:t>浙江省大学生创新创业训练计划平台项目立项指导教师操作指南</w:t>
      </w:r>
      <w:r>
        <w:rPr>
          <w:rFonts w:hint="eastAsia" w:ascii="仿宋_GB2312" w:hAnsi="仿宋_GB2312" w:eastAsia="仿宋_GB2312" w:cs="仿宋_GB2312"/>
          <w:i w:val="0"/>
          <w:iCs w:val="0"/>
          <w:caps w:val="0"/>
          <w:color w:val="000000"/>
          <w:spacing w:val="0"/>
          <w:sz w:val="28"/>
          <w:szCs w:val="28"/>
          <w:shd w:val="clear" w:fill="FFFFFF"/>
        </w:rPr>
        <w:t>.docx</w:t>
      </w:r>
      <w:r>
        <w:rPr>
          <w:rFonts w:hint="eastAsia" w:ascii="仿宋_GB2312" w:hAnsi="仿宋_GB2312" w:eastAsia="仿宋_GB2312" w:cs="仿宋_GB2312"/>
          <w:i w:val="0"/>
          <w:iCs w:val="0"/>
          <w:caps w:val="0"/>
          <w:color w:val="000000"/>
          <w:spacing w:val="0"/>
          <w:sz w:val="28"/>
          <w:szCs w:val="28"/>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仿宋_GB2312" w:hAnsi="仿宋_GB2312" w:eastAsia="仿宋_GB2312" w:cs="仿宋_GB2312"/>
          <w:i w:val="0"/>
          <w:iCs w:val="0"/>
          <w:caps w:val="0"/>
          <w:color w:val="000000"/>
          <w:spacing w:val="0"/>
          <w:sz w:val="28"/>
          <w:szCs w:val="28"/>
          <w:shd w:val="clear" w:fill="FFFFFF"/>
        </w:rPr>
      </w:pPr>
      <w:r>
        <w:rPr>
          <w:rFonts w:hint="eastAsia" w:ascii="仿宋_GB2312" w:hAnsi="仿宋_GB2312" w:eastAsia="仿宋_GB2312" w:cs="仿宋_GB2312"/>
          <w:i w:val="0"/>
          <w:iCs w:val="0"/>
          <w:caps w:val="0"/>
          <w:color w:val="000000"/>
          <w:spacing w:val="0"/>
          <w:sz w:val="28"/>
          <w:szCs w:val="28"/>
          <w:shd w:val="clear" w:fill="FFFFFF"/>
        </w:rPr>
        <w:fldChar w:fldCharType="begin"/>
      </w:r>
      <w:r>
        <w:rPr>
          <w:rFonts w:hint="eastAsia" w:ascii="仿宋_GB2312" w:hAnsi="仿宋_GB2312" w:eastAsia="仿宋_GB2312" w:cs="仿宋_GB2312"/>
          <w:i w:val="0"/>
          <w:iCs w:val="0"/>
          <w:caps w:val="0"/>
          <w:color w:val="000000"/>
          <w:spacing w:val="0"/>
          <w:sz w:val="28"/>
          <w:szCs w:val="28"/>
          <w:shd w:val="clear" w:fill="FFFFFF"/>
        </w:rPr>
        <w:instrText xml:space="preserve"> HYPERLINK "https://jwc.zjhu.edu.cn/_upload/article/files/8d/26/f5dacf69468fbcd2155bd811ad0b/8613405f-46bb-4bf7-b516-420b25a0ff29.rar" </w:instrText>
      </w:r>
      <w:r>
        <w:rPr>
          <w:rFonts w:hint="eastAsia" w:ascii="仿宋_GB2312" w:hAnsi="仿宋_GB2312" w:eastAsia="仿宋_GB2312" w:cs="仿宋_GB2312"/>
          <w:i w:val="0"/>
          <w:iCs w:val="0"/>
          <w:caps w:val="0"/>
          <w:color w:val="000000"/>
          <w:spacing w:val="0"/>
          <w:sz w:val="28"/>
          <w:szCs w:val="28"/>
          <w:shd w:val="clear" w:fill="FFFFFF"/>
        </w:rPr>
        <w:fldChar w:fldCharType="separate"/>
      </w:r>
      <w:r>
        <w:rPr>
          <w:rFonts w:hint="eastAsia" w:ascii="仿宋_GB2312" w:hAnsi="仿宋_GB2312" w:eastAsia="仿宋_GB2312" w:cs="仿宋_GB2312"/>
          <w:i w:val="0"/>
          <w:iCs w:val="0"/>
          <w:caps w:val="0"/>
          <w:color w:val="000000"/>
          <w:spacing w:val="0"/>
          <w:sz w:val="28"/>
          <w:szCs w:val="28"/>
          <w:shd w:val="clear"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fill="FFFFFF"/>
        </w:rPr>
        <w:t>3</w:t>
      </w:r>
      <w:r>
        <w:rPr>
          <w:rFonts w:hint="eastAsia" w:ascii="仿宋_GB2312" w:hAnsi="仿宋_GB2312" w:eastAsia="仿宋_GB2312" w:cs="仿宋_GB2312"/>
          <w:i w:val="0"/>
          <w:iCs w:val="0"/>
          <w:caps w:val="0"/>
          <w:color w:val="000000"/>
          <w:spacing w:val="0"/>
          <w:sz w:val="28"/>
          <w:szCs w:val="28"/>
          <w:shd w:val="clear" w:fill="FFFFFF"/>
          <w:lang w:val="en-US" w:eastAsia="zh-CN"/>
        </w:rPr>
        <w:t>.</w:t>
      </w:r>
      <w:r>
        <w:rPr>
          <w:rFonts w:hint="eastAsia" w:ascii="仿宋_GB2312" w:hAnsi="仿宋_GB2312" w:eastAsia="仿宋_GB2312" w:cs="仿宋_GB2312"/>
          <w:i w:val="0"/>
          <w:iCs w:val="0"/>
          <w:caps w:val="0"/>
          <w:color w:val="000000"/>
          <w:spacing w:val="0"/>
          <w:sz w:val="28"/>
          <w:szCs w:val="28"/>
          <w:shd w:val="clear" w:fill="FFFFFF"/>
        </w:rPr>
        <w:t>创新创业训练项目各类申报书.rar</w:t>
      </w:r>
      <w:r>
        <w:rPr>
          <w:rFonts w:hint="eastAsia" w:ascii="仿宋_GB2312" w:hAnsi="仿宋_GB2312" w:eastAsia="仿宋_GB2312" w:cs="仿宋_GB2312"/>
          <w:i w:val="0"/>
          <w:iCs w:val="0"/>
          <w:caps w:val="0"/>
          <w:color w:val="000000"/>
          <w:spacing w:val="0"/>
          <w:sz w:val="28"/>
          <w:szCs w:val="28"/>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仿宋_GB2312" w:hAnsi="仿宋_GB2312" w:eastAsia="仿宋_GB2312" w:cs="仿宋_GB2312"/>
          <w:i w:val="0"/>
          <w:iCs w:val="0"/>
          <w:caps w:val="0"/>
          <w:color w:val="000000"/>
          <w:spacing w:val="0"/>
          <w:sz w:val="28"/>
          <w:szCs w:val="28"/>
          <w:shd w:val="clear" w:fill="FFFFFF"/>
        </w:rPr>
      </w:pPr>
      <w:r>
        <w:rPr>
          <w:rFonts w:hint="eastAsia" w:ascii="仿宋_GB2312" w:hAnsi="仿宋_GB2312" w:eastAsia="仿宋_GB2312" w:cs="仿宋_GB2312"/>
          <w:i w:val="0"/>
          <w:iCs w:val="0"/>
          <w:caps w:val="0"/>
          <w:color w:val="000000"/>
          <w:spacing w:val="0"/>
          <w:sz w:val="28"/>
          <w:szCs w:val="28"/>
          <w:shd w:val="clear" w:fill="FFFFFF"/>
        </w:rPr>
        <w:fldChar w:fldCharType="begin"/>
      </w:r>
      <w:r>
        <w:rPr>
          <w:rFonts w:hint="eastAsia" w:ascii="仿宋_GB2312" w:hAnsi="仿宋_GB2312" w:eastAsia="仿宋_GB2312" w:cs="仿宋_GB2312"/>
          <w:i w:val="0"/>
          <w:iCs w:val="0"/>
          <w:caps w:val="0"/>
          <w:color w:val="000000"/>
          <w:spacing w:val="0"/>
          <w:sz w:val="28"/>
          <w:szCs w:val="28"/>
          <w:shd w:val="clear" w:fill="FFFFFF"/>
        </w:rPr>
        <w:instrText xml:space="preserve"> HYPERLINK "https://jwc.zjhu.edu.cn/_upload/article/files/8d/26/f5dacf69468fbcd2155bd811ad0b/e6c9adb8-c09a-4ebd-b372-a8078fc4763c.xlsx" </w:instrText>
      </w:r>
      <w:r>
        <w:rPr>
          <w:rFonts w:hint="eastAsia" w:ascii="仿宋_GB2312" w:hAnsi="仿宋_GB2312" w:eastAsia="仿宋_GB2312" w:cs="仿宋_GB2312"/>
          <w:i w:val="0"/>
          <w:iCs w:val="0"/>
          <w:caps w:val="0"/>
          <w:color w:val="000000"/>
          <w:spacing w:val="0"/>
          <w:sz w:val="28"/>
          <w:szCs w:val="28"/>
          <w:shd w:val="clear" w:fill="FFFFFF"/>
        </w:rPr>
        <w:fldChar w:fldCharType="separate"/>
      </w:r>
      <w:r>
        <w:rPr>
          <w:rFonts w:hint="eastAsia" w:ascii="仿宋_GB2312" w:hAnsi="仿宋_GB2312" w:eastAsia="仿宋_GB2312" w:cs="仿宋_GB2312"/>
          <w:i w:val="0"/>
          <w:iCs w:val="0"/>
          <w:caps w:val="0"/>
          <w:color w:val="000000"/>
          <w:spacing w:val="0"/>
          <w:sz w:val="28"/>
          <w:szCs w:val="28"/>
          <w:shd w:val="clear" w:fill="FFFFFF"/>
          <w:lang w:val="en-US" w:eastAsia="zh-CN"/>
        </w:rPr>
        <w:t xml:space="preserve">   </w:t>
      </w:r>
      <w:r>
        <w:rPr>
          <w:rFonts w:hint="eastAsia" w:ascii="仿宋_GB2312" w:hAnsi="仿宋_GB2312" w:eastAsia="仿宋_GB2312" w:cs="仿宋_GB2312"/>
          <w:i w:val="0"/>
          <w:iCs w:val="0"/>
          <w:caps w:val="0"/>
          <w:color w:val="000000"/>
          <w:spacing w:val="0"/>
          <w:sz w:val="28"/>
          <w:szCs w:val="28"/>
          <w:shd w:val="clear" w:fill="FFFFFF"/>
        </w:rPr>
        <w:t>4</w:t>
      </w:r>
      <w:r>
        <w:rPr>
          <w:rFonts w:hint="eastAsia" w:ascii="仿宋_GB2312" w:hAnsi="仿宋_GB2312" w:eastAsia="仿宋_GB2312" w:cs="仿宋_GB2312"/>
          <w:i w:val="0"/>
          <w:iCs w:val="0"/>
          <w:caps w:val="0"/>
          <w:color w:val="000000"/>
          <w:spacing w:val="0"/>
          <w:sz w:val="28"/>
          <w:szCs w:val="28"/>
          <w:shd w:val="clear" w:fill="FFFFFF"/>
          <w:lang w:val="en-US" w:eastAsia="zh-CN"/>
        </w:rPr>
        <w:t>.</w:t>
      </w:r>
      <w:r>
        <w:rPr>
          <w:rFonts w:hint="eastAsia" w:ascii="仿宋_GB2312" w:hAnsi="仿宋_GB2312" w:eastAsia="仿宋_GB2312" w:cs="仿宋_GB2312"/>
          <w:i w:val="0"/>
          <w:iCs w:val="0"/>
          <w:caps w:val="0"/>
          <w:color w:val="000000"/>
          <w:spacing w:val="0"/>
          <w:sz w:val="28"/>
          <w:szCs w:val="28"/>
          <w:shd w:val="clear" w:fill="FFFFFF"/>
        </w:rPr>
        <w:t>202</w:t>
      </w:r>
      <w:r>
        <w:rPr>
          <w:rFonts w:hint="eastAsia" w:ascii="仿宋_GB2312" w:hAnsi="仿宋_GB2312" w:eastAsia="仿宋_GB2312" w:cs="仿宋_GB2312"/>
          <w:i w:val="0"/>
          <w:iCs w:val="0"/>
          <w:caps w:val="0"/>
          <w:color w:val="000000"/>
          <w:spacing w:val="0"/>
          <w:sz w:val="28"/>
          <w:szCs w:val="28"/>
          <w:shd w:val="clear" w:fill="FFFFFF"/>
          <w:lang w:val="en-US" w:eastAsia="zh-CN"/>
        </w:rPr>
        <w:t>6</w:t>
      </w:r>
      <w:r>
        <w:rPr>
          <w:rFonts w:hint="eastAsia" w:ascii="仿宋_GB2312" w:hAnsi="仿宋_GB2312" w:eastAsia="仿宋_GB2312" w:cs="仿宋_GB2312"/>
          <w:i w:val="0"/>
          <w:iCs w:val="0"/>
          <w:caps w:val="0"/>
          <w:color w:val="000000"/>
          <w:spacing w:val="0"/>
          <w:sz w:val="28"/>
          <w:szCs w:val="28"/>
          <w:shd w:val="clear" w:fill="FFFFFF"/>
        </w:rPr>
        <w:t>年国家级大学生创新创业训练计划项目申请信息审核表.xlsx</w:t>
      </w:r>
      <w:r>
        <w:rPr>
          <w:rFonts w:hint="eastAsia" w:ascii="仿宋_GB2312" w:hAnsi="仿宋_GB2312" w:eastAsia="仿宋_GB2312" w:cs="仿宋_GB2312"/>
          <w:i w:val="0"/>
          <w:iCs w:val="0"/>
          <w:caps w:val="0"/>
          <w:color w:val="000000"/>
          <w:spacing w:val="0"/>
          <w:sz w:val="28"/>
          <w:szCs w:val="28"/>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1122" w:firstLineChars="401"/>
        <w:jc w:val="both"/>
        <w:rPr>
          <w:rFonts w:hint="eastAsia" w:ascii="仿宋_GB2312" w:hAnsi="仿宋_GB2312" w:eastAsia="仿宋_GB2312" w:cs="仿宋_GB2312"/>
          <w:i w:val="0"/>
          <w:iCs w:val="0"/>
          <w:caps w:val="0"/>
          <w:color w:val="000000"/>
          <w:spacing w:val="0"/>
          <w:sz w:val="28"/>
          <w:szCs w:val="28"/>
          <w:shd w:val="clear" w:fill="FFFFFF"/>
        </w:rPr>
      </w:pPr>
      <w:r>
        <w:rPr>
          <w:rFonts w:hint="eastAsia" w:ascii="仿宋_GB2312" w:hAnsi="仿宋_GB2312" w:eastAsia="仿宋_GB2312" w:cs="仿宋_GB2312"/>
          <w:i w:val="0"/>
          <w:iCs w:val="0"/>
          <w:caps w:val="0"/>
          <w:color w:val="000000"/>
          <w:spacing w:val="0"/>
          <w:sz w:val="28"/>
          <w:szCs w:val="28"/>
          <w:shd w:val="clear" w:fill="FFFFFF"/>
        </w:rPr>
        <w:fldChar w:fldCharType="begin"/>
      </w:r>
      <w:r>
        <w:rPr>
          <w:rFonts w:hint="eastAsia" w:ascii="仿宋_GB2312" w:hAnsi="仿宋_GB2312" w:eastAsia="仿宋_GB2312" w:cs="仿宋_GB2312"/>
          <w:i w:val="0"/>
          <w:iCs w:val="0"/>
          <w:caps w:val="0"/>
          <w:color w:val="000000"/>
          <w:spacing w:val="0"/>
          <w:sz w:val="28"/>
          <w:szCs w:val="28"/>
          <w:shd w:val="clear" w:fill="FFFFFF"/>
        </w:rPr>
        <w:instrText xml:space="preserve"> HYPERLINK "https://jwc.zjhu.edu.cn/_upload/article/files/8d/26/f5dacf69468fbcd2155bd811ad0b/b0993c40-51a9-45ae-bb32-8d467ba86258.pdf" </w:instrText>
      </w:r>
      <w:r>
        <w:rPr>
          <w:rFonts w:hint="eastAsia" w:ascii="仿宋_GB2312" w:hAnsi="仿宋_GB2312" w:eastAsia="仿宋_GB2312" w:cs="仿宋_GB2312"/>
          <w:i w:val="0"/>
          <w:iCs w:val="0"/>
          <w:caps w:val="0"/>
          <w:color w:val="000000"/>
          <w:spacing w:val="0"/>
          <w:sz w:val="28"/>
          <w:szCs w:val="28"/>
          <w:shd w:val="clear" w:fill="FFFFFF"/>
        </w:rPr>
        <w:fldChar w:fldCharType="separate"/>
      </w:r>
      <w:r>
        <w:rPr>
          <w:rFonts w:hint="eastAsia" w:ascii="仿宋_GB2312" w:hAnsi="仿宋_GB2312" w:eastAsia="仿宋_GB2312" w:cs="仿宋_GB2312"/>
          <w:i w:val="0"/>
          <w:iCs w:val="0"/>
          <w:caps w:val="0"/>
          <w:color w:val="000000"/>
          <w:spacing w:val="0"/>
          <w:sz w:val="28"/>
          <w:szCs w:val="28"/>
          <w:shd w:val="clear" w:fill="FFFFFF"/>
        </w:rPr>
        <w:t>5</w:t>
      </w:r>
      <w:r>
        <w:rPr>
          <w:rFonts w:hint="eastAsia" w:ascii="仿宋_GB2312" w:hAnsi="仿宋_GB2312" w:eastAsia="仿宋_GB2312" w:cs="仿宋_GB2312"/>
          <w:i w:val="0"/>
          <w:iCs w:val="0"/>
          <w:caps w:val="0"/>
          <w:color w:val="000000"/>
          <w:spacing w:val="0"/>
          <w:sz w:val="28"/>
          <w:szCs w:val="28"/>
          <w:shd w:val="clear" w:fill="FFFFFF"/>
          <w:lang w:val="en-US" w:eastAsia="zh-CN"/>
        </w:rPr>
        <w:t>.</w:t>
      </w:r>
      <w:r>
        <w:rPr>
          <w:rFonts w:hint="eastAsia" w:ascii="仿宋_GB2312" w:hAnsi="仿宋_GB2312" w:eastAsia="仿宋_GB2312" w:cs="仿宋_GB2312"/>
          <w:i w:val="0"/>
          <w:iCs w:val="0"/>
          <w:caps w:val="0"/>
          <w:color w:val="000000"/>
          <w:spacing w:val="0"/>
          <w:sz w:val="28"/>
          <w:szCs w:val="28"/>
          <w:shd w:val="clear" w:fill="FFFFFF"/>
        </w:rPr>
        <w:t>普通高等学校本科专业目录（202</w:t>
      </w:r>
      <w:r>
        <w:rPr>
          <w:rFonts w:hint="eastAsia" w:ascii="仿宋_GB2312" w:hAnsi="仿宋_GB2312" w:eastAsia="仿宋_GB2312" w:cs="仿宋_GB2312"/>
          <w:i w:val="0"/>
          <w:iCs w:val="0"/>
          <w:caps w:val="0"/>
          <w:color w:val="000000"/>
          <w:spacing w:val="0"/>
          <w:sz w:val="28"/>
          <w:szCs w:val="28"/>
          <w:shd w:val="clear" w:fill="FFFFFF"/>
          <w:lang w:val="en-US" w:eastAsia="zh-CN"/>
        </w:rPr>
        <w:t>6</w:t>
      </w:r>
      <w:r>
        <w:rPr>
          <w:rFonts w:hint="eastAsia" w:ascii="仿宋_GB2312" w:hAnsi="仿宋_GB2312" w:eastAsia="仿宋_GB2312" w:cs="仿宋_GB2312"/>
          <w:i w:val="0"/>
          <w:iCs w:val="0"/>
          <w:caps w:val="0"/>
          <w:color w:val="000000"/>
          <w:spacing w:val="0"/>
          <w:sz w:val="28"/>
          <w:szCs w:val="28"/>
          <w:shd w:val="clear" w:fill="FFFFFF"/>
        </w:rPr>
        <w:t>版）.pdf</w:t>
      </w:r>
      <w:r>
        <w:rPr>
          <w:rFonts w:hint="eastAsia" w:ascii="仿宋_GB2312" w:hAnsi="仿宋_GB2312" w:eastAsia="仿宋_GB2312" w:cs="仿宋_GB2312"/>
          <w:i w:val="0"/>
          <w:iCs w:val="0"/>
          <w:caps w:val="0"/>
          <w:color w:val="000000"/>
          <w:spacing w:val="0"/>
          <w:sz w:val="28"/>
          <w:szCs w:val="28"/>
          <w:shd w:val="clear" w:fill="FFFFFF"/>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M2ZlZjYzZjZlYjVkODQ1ZWY5MzFiOTBjZmViNGIifQ=="/>
  </w:docVars>
  <w:rsids>
    <w:rsidRoot w:val="00000000"/>
    <w:rsid w:val="01E40F90"/>
    <w:rsid w:val="01F36FCC"/>
    <w:rsid w:val="03C54999"/>
    <w:rsid w:val="047B6FBB"/>
    <w:rsid w:val="04C133B2"/>
    <w:rsid w:val="04D035F5"/>
    <w:rsid w:val="055D489C"/>
    <w:rsid w:val="06A116ED"/>
    <w:rsid w:val="06A72A7B"/>
    <w:rsid w:val="07A92ECB"/>
    <w:rsid w:val="09EC7123"/>
    <w:rsid w:val="0B5D7BAD"/>
    <w:rsid w:val="0C2E5976"/>
    <w:rsid w:val="0D0A6D44"/>
    <w:rsid w:val="0E974AA8"/>
    <w:rsid w:val="0F524BDC"/>
    <w:rsid w:val="12647A72"/>
    <w:rsid w:val="137F0813"/>
    <w:rsid w:val="15A9411A"/>
    <w:rsid w:val="17A10E21"/>
    <w:rsid w:val="198731F9"/>
    <w:rsid w:val="1AA60DE6"/>
    <w:rsid w:val="1C7D00AF"/>
    <w:rsid w:val="1CE26164"/>
    <w:rsid w:val="1F4B7495"/>
    <w:rsid w:val="1FCC25F3"/>
    <w:rsid w:val="206C0909"/>
    <w:rsid w:val="20924983"/>
    <w:rsid w:val="20D858B3"/>
    <w:rsid w:val="21C44322"/>
    <w:rsid w:val="21E85FCA"/>
    <w:rsid w:val="229879F0"/>
    <w:rsid w:val="230230BC"/>
    <w:rsid w:val="23F92711"/>
    <w:rsid w:val="24E72569"/>
    <w:rsid w:val="2685203A"/>
    <w:rsid w:val="278422F1"/>
    <w:rsid w:val="287042B4"/>
    <w:rsid w:val="28BD44CE"/>
    <w:rsid w:val="2B2333E5"/>
    <w:rsid w:val="2D3652A8"/>
    <w:rsid w:val="2DB50D6C"/>
    <w:rsid w:val="2DF06932"/>
    <w:rsid w:val="2E4722CA"/>
    <w:rsid w:val="2E8A6B71"/>
    <w:rsid w:val="2EB945AE"/>
    <w:rsid w:val="2ED51684"/>
    <w:rsid w:val="2EDF69A7"/>
    <w:rsid w:val="30DA11D4"/>
    <w:rsid w:val="315E0057"/>
    <w:rsid w:val="34563267"/>
    <w:rsid w:val="35EF5721"/>
    <w:rsid w:val="38F760C4"/>
    <w:rsid w:val="394C584E"/>
    <w:rsid w:val="3A377697"/>
    <w:rsid w:val="3B0F5F1E"/>
    <w:rsid w:val="3BB32D4D"/>
    <w:rsid w:val="3BD427C4"/>
    <w:rsid w:val="3C0637C5"/>
    <w:rsid w:val="3C526A0A"/>
    <w:rsid w:val="3DD3511F"/>
    <w:rsid w:val="3E6B3DB3"/>
    <w:rsid w:val="3F571ED0"/>
    <w:rsid w:val="3FA7706D"/>
    <w:rsid w:val="402C30CE"/>
    <w:rsid w:val="40F24318"/>
    <w:rsid w:val="42DC702D"/>
    <w:rsid w:val="432525BC"/>
    <w:rsid w:val="4427077C"/>
    <w:rsid w:val="44B3680A"/>
    <w:rsid w:val="468E063F"/>
    <w:rsid w:val="46924C01"/>
    <w:rsid w:val="46F30DEA"/>
    <w:rsid w:val="4A2117CA"/>
    <w:rsid w:val="4B553E21"/>
    <w:rsid w:val="4D6D5452"/>
    <w:rsid w:val="50A15412"/>
    <w:rsid w:val="511D2CEB"/>
    <w:rsid w:val="522E2CD6"/>
    <w:rsid w:val="53A22955"/>
    <w:rsid w:val="54951BA0"/>
    <w:rsid w:val="54BC4ED2"/>
    <w:rsid w:val="54C309F6"/>
    <w:rsid w:val="58447EA4"/>
    <w:rsid w:val="5A9118FE"/>
    <w:rsid w:val="5ADC7773"/>
    <w:rsid w:val="5B0171D9"/>
    <w:rsid w:val="5B841BB9"/>
    <w:rsid w:val="5CFD63D8"/>
    <w:rsid w:val="5DC34C1A"/>
    <w:rsid w:val="5DC82230"/>
    <w:rsid w:val="618E3791"/>
    <w:rsid w:val="61F84706"/>
    <w:rsid w:val="62B45F2D"/>
    <w:rsid w:val="641F6922"/>
    <w:rsid w:val="6790162E"/>
    <w:rsid w:val="67997C61"/>
    <w:rsid w:val="68860E6F"/>
    <w:rsid w:val="68C61A62"/>
    <w:rsid w:val="692F13B6"/>
    <w:rsid w:val="6967405F"/>
    <w:rsid w:val="6A0E546F"/>
    <w:rsid w:val="6A8219B9"/>
    <w:rsid w:val="6CBD4F2A"/>
    <w:rsid w:val="6F013D03"/>
    <w:rsid w:val="70115319"/>
    <w:rsid w:val="73591E51"/>
    <w:rsid w:val="749869A9"/>
    <w:rsid w:val="766F741D"/>
    <w:rsid w:val="770C71DA"/>
    <w:rsid w:val="78A21BA4"/>
    <w:rsid w:val="795F00A8"/>
    <w:rsid w:val="7A652E89"/>
    <w:rsid w:val="7BD62F27"/>
    <w:rsid w:val="7C136915"/>
    <w:rsid w:val="7D1B3CD3"/>
    <w:rsid w:val="7DF36F33"/>
    <w:rsid w:val="7EEE1310"/>
    <w:rsid w:val="7EEF14DA"/>
    <w:rsid w:val="7EF73484"/>
    <w:rsid w:val="7FDE4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3108</Words>
  <Characters>3280</Characters>
  <Lines>0</Lines>
  <Paragraphs>0</Paragraphs>
  <TotalTime>95</TotalTime>
  <ScaleCrop>false</ScaleCrop>
  <LinksUpToDate>false</LinksUpToDate>
  <CharactersWithSpaces>3296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2026-05-24T07:51:00Z</dcterms:created>
  <dc:creator>Administrator</dc:creator>
  <cp:lastModifiedBy>CY</cp:lastModifiedBy>
  <cp:lastPrinted>2026-05-26T06:23:00Z</cp:lastPrinted>
  <dcterms:modified xsi:type="dcterms:W3CDTF">2026-05-28T01:15:51Z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KSOTemplateDocerSaveRecord">
    <vt:lpwstr>eyJoZGlkIjoiODdlNjQ4ZDg1Zjc3YTcxNGYzMzIzMmQ4M2MzZTNhYzYiLCJ1c2VySWQiOiI1MDM0NTEyNjUifQ==</vt:lpwstr>
  </property>
  <property fmtid="{D5CDD505-2E9C-101B-9397-08002B2CF9AE}" pid="4" name="ICV">
    <vt:lpwstr>F170347ACEAE4B79A77A89E55E05D917_12</vt:lpwstr>
  </property>
</Properties>
</file>