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36E49" w14:textId="77777777" w:rsidR="008B1354" w:rsidRDefault="00000000">
      <w:pPr>
        <w:spacing w:before="331" w:line="224" w:lineRule="auto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b/>
          <w:bCs/>
          <w:spacing w:val="19"/>
          <w:sz w:val="31"/>
          <w:szCs w:val="31"/>
        </w:rPr>
        <w:t>附件</w:t>
      </w:r>
      <w:r>
        <w:rPr>
          <w:rFonts w:ascii="黑体" w:eastAsia="黑体" w:hAnsi="黑体" w:cs="黑体" w:hint="eastAsia"/>
          <w:b/>
          <w:bCs/>
          <w:spacing w:val="19"/>
          <w:sz w:val="31"/>
          <w:szCs w:val="31"/>
        </w:rPr>
        <w:t>4</w:t>
      </w:r>
    </w:p>
    <w:p w14:paraId="7E7AB258" w14:textId="77777777" w:rsidR="008B1354" w:rsidRDefault="008B1354">
      <w:pPr>
        <w:spacing w:line="474" w:lineRule="auto"/>
        <w:rPr>
          <w:rFonts w:ascii="Arial"/>
        </w:rPr>
      </w:pPr>
    </w:p>
    <w:p w14:paraId="4418D347" w14:textId="77777777" w:rsidR="008B1354" w:rsidRDefault="00000000">
      <w:pPr>
        <w:spacing w:before="146" w:line="219" w:lineRule="auto"/>
        <w:ind w:left="2141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/>
          <w:b/>
          <w:bCs/>
          <w:spacing w:val="-8"/>
          <w:sz w:val="45"/>
          <w:szCs w:val="45"/>
        </w:rPr>
        <w:t>2023年浙江省大学生艺术节艺术表演类节目报送</w:t>
      </w:r>
      <w:r>
        <w:rPr>
          <w:rFonts w:ascii="宋体" w:eastAsia="宋体" w:hAnsi="宋体" w:cs="宋体"/>
          <w:b/>
          <w:bCs/>
          <w:spacing w:val="-9"/>
          <w:sz w:val="45"/>
          <w:szCs w:val="45"/>
        </w:rPr>
        <w:t>汇总表</w:t>
      </w:r>
    </w:p>
    <w:p w14:paraId="076E27A2" w14:textId="77777777" w:rsidR="008B1354" w:rsidRDefault="00000000">
      <w:pPr>
        <w:spacing w:before="102" w:line="222" w:lineRule="auto"/>
        <w:ind w:left="65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3"/>
          <w:sz w:val="31"/>
          <w:szCs w:val="31"/>
        </w:rPr>
        <w:t>学</w:t>
      </w:r>
      <w:r>
        <w:rPr>
          <w:rFonts w:ascii="仿宋" w:eastAsia="仿宋" w:hAnsi="仿宋" w:cs="仿宋" w:hint="eastAsia"/>
          <w:spacing w:val="13"/>
          <w:sz w:val="31"/>
          <w:szCs w:val="31"/>
        </w:rPr>
        <w:t>院</w:t>
      </w:r>
      <w:r>
        <w:rPr>
          <w:rFonts w:ascii="仿宋" w:eastAsia="仿宋" w:hAnsi="仿宋" w:cs="仿宋"/>
          <w:spacing w:val="13"/>
          <w:sz w:val="31"/>
          <w:szCs w:val="31"/>
        </w:rPr>
        <w:t>:</w:t>
      </w:r>
      <w:r>
        <w:rPr>
          <w:rFonts w:ascii="仿宋" w:eastAsia="仿宋" w:hAnsi="仿宋" w:cs="仿宋"/>
          <w:spacing w:val="-2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  <w:u w:val="single"/>
        </w:rPr>
        <w:t xml:space="preserve">                       </w:t>
      </w:r>
    </w:p>
    <w:p w14:paraId="27F3275A" w14:textId="77777777" w:rsidR="008B1354" w:rsidRDefault="008B1354">
      <w:pPr>
        <w:spacing w:line="93" w:lineRule="exact"/>
      </w:pPr>
    </w:p>
    <w:tbl>
      <w:tblPr>
        <w:tblStyle w:val="TableNormal"/>
        <w:tblW w:w="150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929"/>
        <w:gridCol w:w="1639"/>
        <w:gridCol w:w="3118"/>
        <w:gridCol w:w="1119"/>
        <w:gridCol w:w="1389"/>
        <w:gridCol w:w="1186"/>
        <w:gridCol w:w="902"/>
        <w:gridCol w:w="2469"/>
        <w:gridCol w:w="1824"/>
      </w:tblGrid>
      <w:tr w:rsidR="008B1354" w14:paraId="53E6372D" w14:textId="77777777">
        <w:trPr>
          <w:trHeight w:val="1043"/>
        </w:trPr>
        <w:tc>
          <w:tcPr>
            <w:tcW w:w="455" w:type="dxa"/>
            <w:textDirection w:val="tbRlV"/>
          </w:tcPr>
          <w:p w14:paraId="363975B2" w14:textId="77777777" w:rsidR="008B1354" w:rsidRDefault="00000000">
            <w:pPr>
              <w:spacing w:before="90" w:line="217" w:lineRule="auto"/>
              <w:ind w:left="70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8"/>
                <w:sz w:val="28"/>
                <w:szCs w:val="28"/>
              </w:rPr>
              <w:t>序号</w:t>
            </w:r>
          </w:p>
        </w:tc>
        <w:tc>
          <w:tcPr>
            <w:tcW w:w="929" w:type="dxa"/>
          </w:tcPr>
          <w:p w14:paraId="55650AE0" w14:textId="77777777" w:rsidR="008B1354" w:rsidRDefault="00000000">
            <w:pPr>
              <w:spacing w:before="237" w:line="220" w:lineRule="auto"/>
              <w:ind w:left="140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8"/>
                <w:sz w:val="28"/>
                <w:szCs w:val="28"/>
              </w:rPr>
              <w:t>项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8"/>
                <w:sz w:val="28"/>
                <w:szCs w:val="28"/>
              </w:rPr>
              <w:t>目</w:t>
            </w:r>
          </w:p>
        </w:tc>
        <w:tc>
          <w:tcPr>
            <w:tcW w:w="1639" w:type="dxa"/>
          </w:tcPr>
          <w:p w14:paraId="205F0BB8" w14:textId="77777777" w:rsidR="008B1354" w:rsidRDefault="00000000">
            <w:pPr>
              <w:spacing w:before="237" w:line="220" w:lineRule="auto"/>
              <w:ind w:left="251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  <w:sz w:val="28"/>
                <w:szCs w:val="28"/>
              </w:rPr>
              <w:t>节目形式</w:t>
            </w:r>
          </w:p>
        </w:tc>
        <w:tc>
          <w:tcPr>
            <w:tcW w:w="3118" w:type="dxa"/>
          </w:tcPr>
          <w:p w14:paraId="79514B3C" w14:textId="77777777" w:rsidR="008B1354" w:rsidRDefault="00000000">
            <w:pPr>
              <w:spacing w:before="237" w:line="220" w:lineRule="auto"/>
              <w:ind w:left="992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3"/>
                <w:sz w:val="28"/>
                <w:szCs w:val="28"/>
              </w:rPr>
              <w:t>节目名称</w:t>
            </w:r>
          </w:p>
        </w:tc>
        <w:tc>
          <w:tcPr>
            <w:tcW w:w="1119" w:type="dxa"/>
          </w:tcPr>
          <w:p w14:paraId="3EC0423F" w14:textId="77777777" w:rsidR="008B1354" w:rsidRDefault="00000000">
            <w:pPr>
              <w:spacing w:before="237" w:line="220" w:lineRule="auto"/>
              <w:ind w:left="274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1"/>
                <w:sz w:val="28"/>
                <w:szCs w:val="28"/>
              </w:rPr>
              <w:t>组别</w:t>
            </w:r>
          </w:p>
        </w:tc>
        <w:tc>
          <w:tcPr>
            <w:tcW w:w="1389" w:type="dxa"/>
          </w:tcPr>
          <w:p w14:paraId="70BA31B1" w14:textId="77777777" w:rsidR="008B1354" w:rsidRDefault="00000000">
            <w:pPr>
              <w:spacing w:before="236" w:line="219" w:lineRule="auto"/>
              <w:ind w:left="115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  <w:sz w:val="28"/>
                <w:szCs w:val="28"/>
              </w:rPr>
              <w:t>演员人数</w:t>
            </w:r>
          </w:p>
        </w:tc>
        <w:tc>
          <w:tcPr>
            <w:tcW w:w="1186" w:type="dxa"/>
          </w:tcPr>
          <w:p w14:paraId="32114618" w14:textId="77777777" w:rsidR="008B1354" w:rsidRDefault="00000000">
            <w:pPr>
              <w:spacing w:before="47" w:line="226" w:lineRule="auto"/>
              <w:ind w:left="246" w:right="189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26"/>
                <w:sz w:val="28"/>
                <w:szCs w:val="28"/>
              </w:rPr>
              <w:t>节目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6"/>
                <w:sz w:val="28"/>
                <w:szCs w:val="28"/>
              </w:rPr>
              <w:t>时长</w:t>
            </w:r>
          </w:p>
        </w:tc>
        <w:tc>
          <w:tcPr>
            <w:tcW w:w="902" w:type="dxa"/>
          </w:tcPr>
          <w:p w14:paraId="5BBAC4AF" w14:textId="77777777" w:rsidR="008B1354" w:rsidRDefault="00000000">
            <w:pPr>
              <w:spacing w:before="56"/>
              <w:ind w:left="227"/>
              <w:jc w:val="left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0"/>
                <w:sz w:val="28"/>
                <w:szCs w:val="28"/>
              </w:rPr>
              <w:t>是否</w:t>
            </w:r>
          </w:p>
          <w:p w14:paraId="27184FBB" w14:textId="77777777" w:rsidR="008B1354" w:rsidRDefault="00000000">
            <w:pPr>
              <w:spacing w:before="1" w:line="205" w:lineRule="auto"/>
              <w:ind w:left="227"/>
              <w:jc w:val="left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10"/>
                <w:sz w:val="28"/>
                <w:szCs w:val="28"/>
              </w:rPr>
              <w:t>原创</w:t>
            </w:r>
          </w:p>
        </w:tc>
        <w:tc>
          <w:tcPr>
            <w:tcW w:w="2469" w:type="dxa"/>
          </w:tcPr>
          <w:p w14:paraId="6AB790D2" w14:textId="77777777" w:rsidR="008B1354" w:rsidRDefault="00000000">
            <w:pPr>
              <w:spacing w:before="236" w:line="219" w:lineRule="auto"/>
              <w:ind w:left="388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6"/>
                <w:sz w:val="28"/>
                <w:szCs w:val="28"/>
              </w:rPr>
              <w:t>指导教师姓名</w:t>
            </w:r>
          </w:p>
        </w:tc>
        <w:tc>
          <w:tcPr>
            <w:tcW w:w="1824" w:type="dxa"/>
          </w:tcPr>
          <w:p w14:paraId="1F3BCAF7" w14:textId="77777777" w:rsidR="008B1354" w:rsidRDefault="00000000">
            <w:pPr>
              <w:spacing w:before="74" w:line="217" w:lineRule="auto"/>
              <w:ind w:left="349" w:right="283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  <w:sz w:val="28"/>
                <w:szCs w:val="28"/>
              </w:rPr>
              <w:t>联系手机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12"/>
                <w:sz w:val="28"/>
                <w:szCs w:val="28"/>
              </w:rPr>
              <w:t>(填1名)</w:t>
            </w:r>
          </w:p>
        </w:tc>
      </w:tr>
      <w:tr w:rsidR="008B1354" w14:paraId="111525EC" w14:textId="77777777">
        <w:trPr>
          <w:trHeight w:val="479"/>
        </w:trPr>
        <w:tc>
          <w:tcPr>
            <w:tcW w:w="455" w:type="dxa"/>
          </w:tcPr>
          <w:p w14:paraId="41DFA432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3BAAECC1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274972B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47C3B991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3AB2C1A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76BBCC33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1D95CAFF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169965E4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15E699B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4AA40308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57C1DCEE" w14:textId="77777777">
        <w:trPr>
          <w:trHeight w:val="459"/>
        </w:trPr>
        <w:tc>
          <w:tcPr>
            <w:tcW w:w="455" w:type="dxa"/>
          </w:tcPr>
          <w:p w14:paraId="735C844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3F4C9FA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79963C5C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13967C14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F22B90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4221DA8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27C9265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6AD195E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057089C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49623617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01D2C96D" w14:textId="77777777">
        <w:trPr>
          <w:trHeight w:val="459"/>
        </w:trPr>
        <w:tc>
          <w:tcPr>
            <w:tcW w:w="455" w:type="dxa"/>
          </w:tcPr>
          <w:p w14:paraId="434588B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5D9B217C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23606AB0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44E9B735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55263AD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36ACABC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1947421F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5DC05BA7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3788FEF1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1DA94542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302E228E" w14:textId="77777777">
        <w:trPr>
          <w:trHeight w:val="459"/>
        </w:trPr>
        <w:tc>
          <w:tcPr>
            <w:tcW w:w="455" w:type="dxa"/>
          </w:tcPr>
          <w:p w14:paraId="0E8602E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462A73D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65AB161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6F7B240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622313A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76B62DD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460A273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0E903298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4CF1A61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6D7EAFE0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4CD750C5" w14:textId="77777777">
        <w:trPr>
          <w:trHeight w:val="459"/>
        </w:trPr>
        <w:tc>
          <w:tcPr>
            <w:tcW w:w="455" w:type="dxa"/>
          </w:tcPr>
          <w:p w14:paraId="74F076E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480F5E07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10971D2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1046C04F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054C4755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5A5936EF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2B9D4B5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4C60EEC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3DB5006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63DDBE38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4CD67E3E" w14:textId="77777777">
        <w:trPr>
          <w:trHeight w:val="449"/>
        </w:trPr>
        <w:tc>
          <w:tcPr>
            <w:tcW w:w="455" w:type="dxa"/>
          </w:tcPr>
          <w:p w14:paraId="7B427B04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40764668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1477EAA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577217E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4F0CEAB0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3D944AFD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7D0D98B5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0DA85EE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0F4E77A7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5050F511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5F43257C" w14:textId="77777777">
        <w:trPr>
          <w:trHeight w:val="458"/>
        </w:trPr>
        <w:tc>
          <w:tcPr>
            <w:tcW w:w="455" w:type="dxa"/>
          </w:tcPr>
          <w:p w14:paraId="5BB5EE08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6D799D1E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6D8D7D8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6815D180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28130886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7D3ABB2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512B4D31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053D324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17BEDA10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0FC04C7E" w14:textId="77777777" w:rsidR="008B1354" w:rsidRDefault="008B1354">
            <w:pPr>
              <w:rPr>
                <w:rFonts w:ascii="Arial"/>
              </w:rPr>
            </w:pPr>
          </w:p>
        </w:tc>
      </w:tr>
      <w:tr w:rsidR="008B1354" w14:paraId="586572A9" w14:textId="77777777">
        <w:trPr>
          <w:trHeight w:val="454"/>
        </w:trPr>
        <w:tc>
          <w:tcPr>
            <w:tcW w:w="455" w:type="dxa"/>
          </w:tcPr>
          <w:p w14:paraId="2E01EA3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29" w:type="dxa"/>
          </w:tcPr>
          <w:p w14:paraId="1A83874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639" w:type="dxa"/>
          </w:tcPr>
          <w:p w14:paraId="42EA0204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3118" w:type="dxa"/>
          </w:tcPr>
          <w:p w14:paraId="265C2F04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19" w:type="dxa"/>
          </w:tcPr>
          <w:p w14:paraId="398484F2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389" w:type="dxa"/>
          </w:tcPr>
          <w:p w14:paraId="2BECFF3F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186" w:type="dxa"/>
          </w:tcPr>
          <w:p w14:paraId="3E08EABB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902" w:type="dxa"/>
          </w:tcPr>
          <w:p w14:paraId="7721CF6A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2469" w:type="dxa"/>
          </w:tcPr>
          <w:p w14:paraId="671EFA49" w14:textId="77777777" w:rsidR="008B1354" w:rsidRDefault="008B1354">
            <w:pPr>
              <w:rPr>
                <w:rFonts w:ascii="Arial"/>
              </w:rPr>
            </w:pPr>
          </w:p>
        </w:tc>
        <w:tc>
          <w:tcPr>
            <w:tcW w:w="1824" w:type="dxa"/>
          </w:tcPr>
          <w:p w14:paraId="2A74A833" w14:textId="77777777" w:rsidR="008B1354" w:rsidRDefault="008B1354">
            <w:pPr>
              <w:rPr>
                <w:rFonts w:ascii="Arial"/>
              </w:rPr>
            </w:pPr>
          </w:p>
        </w:tc>
      </w:tr>
    </w:tbl>
    <w:p w14:paraId="46EC97D5" w14:textId="77777777" w:rsidR="008B1354" w:rsidRDefault="00000000">
      <w:pPr>
        <w:spacing w:before="56" w:line="231" w:lineRule="auto"/>
        <w:ind w:left="235"/>
        <w:rPr>
          <w:rFonts w:ascii="宋体" w:eastAsia="宋体" w:hAnsi="宋体" w:cs="宋体"/>
          <w:sz w:val="27"/>
          <w:szCs w:val="27"/>
        </w:rPr>
      </w:pPr>
      <w:r>
        <w:rPr>
          <w:rFonts w:ascii="宋体" w:eastAsia="宋体" w:hAnsi="宋体" w:cs="宋体"/>
          <w:spacing w:val="4"/>
          <w:position w:val="1"/>
          <w:sz w:val="27"/>
          <w:szCs w:val="27"/>
        </w:rPr>
        <w:t>填</w:t>
      </w:r>
      <w:r>
        <w:rPr>
          <w:rFonts w:ascii="宋体" w:eastAsia="宋体" w:hAnsi="宋体" w:cs="宋体"/>
          <w:spacing w:val="-45"/>
          <w:position w:val="1"/>
          <w:sz w:val="27"/>
          <w:szCs w:val="27"/>
        </w:rPr>
        <w:t xml:space="preserve"> </w:t>
      </w:r>
      <w:r>
        <w:rPr>
          <w:rFonts w:ascii="宋体" w:eastAsia="宋体" w:hAnsi="宋体" w:cs="宋体"/>
          <w:spacing w:val="4"/>
          <w:position w:val="1"/>
          <w:sz w:val="27"/>
          <w:szCs w:val="27"/>
        </w:rPr>
        <w:t>表</w:t>
      </w:r>
      <w:r>
        <w:rPr>
          <w:rFonts w:ascii="宋体" w:eastAsia="宋体" w:hAnsi="宋体" w:cs="宋体"/>
          <w:spacing w:val="-52"/>
          <w:position w:val="1"/>
          <w:sz w:val="27"/>
          <w:szCs w:val="27"/>
        </w:rPr>
        <w:t xml:space="preserve"> </w:t>
      </w:r>
      <w:r>
        <w:rPr>
          <w:rFonts w:ascii="宋体" w:eastAsia="宋体" w:hAnsi="宋体" w:cs="宋体"/>
          <w:spacing w:val="4"/>
          <w:position w:val="1"/>
          <w:sz w:val="27"/>
          <w:szCs w:val="27"/>
        </w:rPr>
        <w:t>人</w:t>
      </w:r>
      <w:r>
        <w:rPr>
          <w:rFonts w:ascii="宋体" w:eastAsia="宋体" w:hAnsi="宋体" w:cs="宋体"/>
          <w:spacing w:val="-31"/>
          <w:position w:val="1"/>
          <w:sz w:val="27"/>
          <w:szCs w:val="27"/>
        </w:rPr>
        <w:t xml:space="preserve"> </w:t>
      </w:r>
      <w:r>
        <w:rPr>
          <w:rFonts w:ascii="宋体" w:eastAsia="宋体" w:hAnsi="宋体" w:cs="宋体"/>
          <w:spacing w:val="4"/>
          <w:position w:val="1"/>
          <w:sz w:val="27"/>
          <w:szCs w:val="27"/>
        </w:rPr>
        <w:t>：</w:t>
      </w:r>
      <w:r>
        <w:rPr>
          <w:rFonts w:ascii="宋体" w:eastAsia="宋体" w:hAnsi="宋体" w:cs="宋体"/>
          <w:spacing w:val="1"/>
          <w:position w:val="1"/>
          <w:sz w:val="27"/>
          <w:szCs w:val="27"/>
        </w:rPr>
        <w:t xml:space="preserve">          </w:t>
      </w:r>
      <w:r>
        <w:rPr>
          <w:rFonts w:ascii="宋体" w:eastAsia="宋体" w:hAnsi="宋体" w:cs="宋体"/>
          <w:spacing w:val="4"/>
          <w:sz w:val="27"/>
          <w:szCs w:val="27"/>
        </w:rPr>
        <w:t>联系电话(办公及手机):</w:t>
      </w:r>
      <w:r>
        <w:rPr>
          <w:rFonts w:ascii="宋体" w:eastAsia="宋体" w:hAnsi="宋体" w:cs="宋体"/>
          <w:sz w:val="27"/>
          <w:szCs w:val="27"/>
        </w:rPr>
        <w:t xml:space="preserve">                       </w:t>
      </w:r>
      <w:r>
        <w:rPr>
          <w:rFonts w:ascii="宋体" w:eastAsia="宋体" w:hAnsi="宋体" w:cs="宋体"/>
          <w:spacing w:val="4"/>
          <w:sz w:val="27"/>
          <w:szCs w:val="27"/>
        </w:rPr>
        <w:t>传真电话：</w:t>
      </w:r>
      <w:r>
        <w:rPr>
          <w:rFonts w:ascii="宋体" w:eastAsia="宋体" w:hAnsi="宋体" w:cs="宋体"/>
          <w:spacing w:val="3"/>
          <w:sz w:val="27"/>
          <w:szCs w:val="27"/>
        </w:rPr>
        <w:t xml:space="preserve">             </w:t>
      </w:r>
      <w:r>
        <w:rPr>
          <w:rFonts w:ascii="宋体" w:eastAsia="宋体" w:hAnsi="宋体" w:cs="宋体"/>
          <w:spacing w:val="4"/>
          <w:sz w:val="27"/>
          <w:szCs w:val="27"/>
        </w:rPr>
        <w:t>电子邮箱：</w:t>
      </w:r>
    </w:p>
    <w:p w14:paraId="7D89A96E" w14:textId="77777777" w:rsidR="008B1354" w:rsidRDefault="00000000">
      <w:pPr>
        <w:spacing w:before="199" w:line="222" w:lineRule="auto"/>
        <w:ind w:left="734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pacing w:val="-2"/>
          <w:sz w:val="24"/>
        </w:rPr>
        <w:t>注：1.</w:t>
      </w:r>
      <w:r>
        <w:rPr>
          <w:rFonts w:ascii="仿宋" w:eastAsia="仿宋" w:hAnsi="仿宋" w:cs="仿宋"/>
          <w:spacing w:val="4"/>
          <w:sz w:val="24"/>
        </w:rPr>
        <w:t xml:space="preserve"> </w:t>
      </w:r>
      <w:r>
        <w:rPr>
          <w:rFonts w:ascii="仿宋" w:eastAsia="仿宋" w:hAnsi="仿宋" w:cs="仿宋"/>
          <w:spacing w:val="-2"/>
          <w:sz w:val="24"/>
        </w:rPr>
        <w:t>【项目】:填写“声乐、器乐、舞蹈、戏剧、朗诵”5个项目。</w:t>
      </w:r>
    </w:p>
    <w:p w14:paraId="2535E61C" w14:textId="77777777" w:rsidR="008B1354" w:rsidRDefault="00000000">
      <w:pPr>
        <w:spacing w:before="21" w:line="222" w:lineRule="auto"/>
        <w:ind w:left="1195"/>
        <w:rPr>
          <w:rFonts w:ascii="仿宋" w:eastAsia="仿宋" w:hAnsi="仿宋" w:cs="仿宋"/>
          <w:color w:val="000000" w:themeColor="text1"/>
          <w:sz w:val="24"/>
        </w:rPr>
      </w:pPr>
      <w:r>
        <w:rPr>
          <w:rFonts w:ascii="仿宋" w:eastAsia="仿宋" w:hAnsi="仿宋" w:cs="仿宋"/>
          <w:color w:val="000000" w:themeColor="text1"/>
          <w:spacing w:val="14"/>
          <w:sz w:val="24"/>
        </w:rPr>
        <w:t>2. 【节目形式】:"声乐":合唱、小合唱、表演唱、个人声乐；"器乐":合奏、小合奏、重奏、个人</w:t>
      </w:r>
      <w:r>
        <w:rPr>
          <w:rFonts w:ascii="仿宋" w:eastAsia="仿宋" w:hAnsi="仿宋" w:cs="仿宋"/>
          <w:color w:val="000000" w:themeColor="text1"/>
          <w:spacing w:val="13"/>
          <w:sz w:val="24"/>
        </w:rPr>
        <w:t>器乐；"舞蹈":群舞、个人舞</w:t>
      </w:r>
      <w:r>
        <w:rPr>
          <w:rFonts w:ascii="仿宋" w:eastAsia="仿宋" w:hAnsi="仿宋" w:cs="仿宋"/>
          <w:color w:val="000000" w:themeColor="text1"/>
          <w:spacing w:val="7"/>
          <w:sz w:val="24"/>
        </w:rPr>
        <w:t>蹈，“戏剧":短剧、小品、戏曲、音乐剧、歌舞剧、个人戏曲等，"朗诵”:朗诵、个人</w:t>
      </w:r>
      <w:r>
        <w:rPr>
          <w:rFonts w:ascii="仿宋" w:eastAsia="仿宋" w:hAnsi="仿宋" w:cs="仿宋"/>
          <w:color w:val="000000" w:themeColor="text1"/>
          <w:spacing w:val="6"/>
          <w:sz w:val="24"/>
        </w:rPr>
        <w:t>朗诵等。</w:t>
      </w:r>
    </w:p>
    <w:p w14:paraId="1FC99179" w14:textId="77777777" w:rsidR="008B1354" w:rsidRDefault="00000000">
      <w:pPr>
        <w:spacing w:before="22" w:line="222" w:lineRule="auto"/>
        <w:ind w:left="1195"/>
        <w:rPr>
          <w:rFonts w:ascii="仿宋" w:eastAsia="仿宋" w:hAnsi="仿宋" w:cs="仿宋"/>
          <w:color w:val="000000" w:themeColor="text1"/>
          <w:sz w:val="24"/>
        </w:rPr>
      </w:pPr>
      <w:r>
        <w:rPr>
          <w:rFonts w:ascii="仿宋" w:eastAsia="仿宋" w:hAnsi="仿宋" w:cs="仿宋"/>
          <w:color w:val="000000" w:themeColor="text1"/>
          <w:spacing w:val="13"/>
          <w:sz w:val="24"/>
        </w:rPr>
        <w:t>3.</w:t>
      </w:r>
      <w:r>
        <w:rPr>
          <w:rFonts w:ascii="仿宋" w:eastAsia="仿宋" w:hAnsi="仿宋" w:cs="仿宋"/>
          <w:color w:val="000000" w:themeColor="text1"/>
          <w:spacing w:val="17"/>
          <w:sz w:val="24"/>
        </w:rPr>
        <w:t xml:space="preserve"> </w:t>
      </w:r>
      <w:r>
        <w:rPr>
          <w:rFonts w:ascii="仿宋" w:eastAsia="仿宋" w:hAnsi="仿宋" w:cs="仿宋"/>
          <w:color w:val="000000" w:themeColor="text1"/>
          <w:spacing w:val="13"/>
          <w:sz w:val="24"/>
        </w:rPr>
        <w:t>【组别】:甲组、乙组。4.</w:t>
      </w:r>
      <w:r>
        <w:rPr>
          <w:rFonts w:ascii="仿宋" w:eastAsia="仿宋" w:hAnsi="仿宋" w:cs="仿宋"/>
          <w:color w:val="000000" w:themeColor="text1"/>
          <w:spacing w:val="17"/>
          <w:sz w:val="24"/>
        </w:rPr>
        <w:t xml:space="preserve"> </w:t>
      </w:r>
      <w:r>
        <w:rPr>
          <w:rFonts w:ascii="仿宋" w:eastAsia="仿宋" w:hAnsi="仿宋" w:cs="仿宋"/>
          <w:color w:val="000000" w:themeColor="text1"/>
          <w:spacing w:val="13"/>
          <w:sz w:val="24"/>
        </w:rPr>
        <w:t>【指导教师】:表演人数3人及</w:t>
      </w:r>
      <w:r>
        <w:rPr>
          <w:rFonts w:ascii="仿宋" w:eastAsia="仿宋" w:hAnsi="仿宋" w:cs="仿宋"/>
          <w:color w:val="000000" w:themeColor="text1"/>
          <w:spacing w:val="12"/>
          <w:sz w:val="24"/>
        </w:rPr>
        <w:t>以下的节目限1名，其他节目不超过3名。</w:t>
      </w:r>
    </w:p>
    <w:sectPr w:rsidR="008B1354" w:rsidSect="00A500E1">
      <w:pgSz w:w="16820" w:h="11900"/>
      <w:pgMar w:top="1011" w:right="915" w:bottom="1470" w:left="864" w:header="0" w:footer="12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7B749" w14:textId="77777777" w:rsidR="002E4A6C" w:rsidRDefault="002E4A6C">
      <w:r>
        <w:separator/>
      </w:r>
    </w:p>
  </w:endnote>
  <w:endnote w:type="continuationSeparator" w:id="0">
    <w:p w14:paraId="6534C70C" w14:textId="77777777" w:rsidR="002E4A6C" w:rsidRDefault="002E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6581B665-C571-4667-83F7-0E8FD3AEEBFA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4B33A8F-7D0E-44B7-A9AB-8979186F8737}"/>
  </w:font>
  <w:font w:name="仿宋_GB2312">
    <w:charset w:val="86"/>
    <w:family w:val="modern"/>
    <w:pitch w:val="default"/>
    <w:sig w:usb0="00000001" w:usb1="080E0000" w:usb2="00000000" w:usb3="00000000" w:csb0="00040000" w:csb1="00000000"/>
    <w:embedBold r:id="rId3" w:subsetted="1" w:fontKey="{0A82F9E9-E537-47DB-B295-0044ED176AA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1EE3B" w14:textId="77777777" w:rsidR="002E4A6C" w:rsidRDefault="002E4A6C">
      <w:r>
        <w:separator/>
      </w:r>
    </w:p>
  </w:footnote>
  <w:footnote w:type="continuationSeparator" w:id="0">
    <w:p w14:paraId="39430B3B" w14:textId="77777777" w:rsidR="002E4A6C" w:rsidRDefault="002E4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AE45B1"/>
    <w:multiLevelType w:val="singleLevel"/>
    <w:tmpl w:val="80AE45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2FEF5BF"/>
    <w:multiLevelType w:val="singleLevel"/>
    <w:tmpl w:val="82FEF5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1398168880">
    <w:abstractNumId w:val="1"/>
  </w:num>
  <w:num w:numId="2" w16cid:durableId="467285439">
    <w:abstractNumId w:val="2"/>
  </w:num>
  <w:num w:numId="3" w16cid:durableId="1246572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2E4A6C"/>
    <w:rsid w:val="004727E9"/>
    <w:rsid w:val="00886706"/>
    <w:rsid w:val="008B1354"/>
    <w:rsid w:val="008D7870"/>
    <w:rsid w:val="00A500E1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099192B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styleId="a5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DCB81B-E229-42C2-AA4B-CD40FDC2C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O365</cp:lastModifiedBy>
  <cp:revision>3</cp:revision>
  <dcterms:created xsi:type="dcterms:W3CDTF">2023-03-14T07:32:00Z</dcterms:created>
  <dcterms:modified xsi:type="dcterms:W3CDTF">2023-05-18T07:54:00Z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