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CB6BC">
      <w:pPr>
        <w:tabs>
          <w:tab w:val="left" w:pos="2715"/>
        </w:tabs>
        <w:spacing w:line="580" w:lineRule="exact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附件2：</w:t>
      </w:r>
    </w:p>
    <w:p w14:paraId="20FEAD7B">
      <w:pPr>
        <w:spacing w:line="320" w:lineRule="exact"/>
        <w:jc w:val="both"/>
        <w:rPr>
          <w:rFonts w:hint="eastAsia" w:ascii="方正小标宋简体" w:eastAsia="方正小标宋简体"/>
          <w:color w:val="000000"/>
          <w:sz w:val="32"/>
          <w:szCs w:val="32"/>
        </w:rPr>
      </w:pPr>
    </w:p>
    <w:p w14:paraId="57215D4E">
      <w:pPr>
        <w:spacing w:line="320" w:lineRule="exact"/>
        <w:jc w:val="center"/>
        <w:rPr>
          <w:rFonts w:hint="eastAsia" w:ascii="方正小标宋简体" w:eastAsia="方正小标宋简体"/>
          <w:sz w:val="32"/>
          <w:szCs w:val="32"/>
          <w:lang w:eastAsia="zh-CN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湖</w:t>
      </w:r>
      <w:r>
        <w:rPr>
          <w:rFonts w:hint="eastAsia" w:ascii="方正小标宋简体" w:eastAsia="方正小标宋简体"/>
          <w:sz w:val="32"/>
          <w:szCs w:val="32"/>
        </w:rPr>
        <w:t>州师范学院权威和一级出版社目录</w:t>
      </w:r>
    </w:p>
    <w:tbl>
      <w:tblPr>
        <w:tblStyle w:val="5"/>
        <w:tblW w:w="9040" w:type="dxa"/>
        <w:tblInd w:w="1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3325"/>
        <w:gridCol w:w="993"/>
        <w:gridCol w:w="3828"/>
      </w:tblGrid>
      <w:tr w14:paraId="2598A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E8DB9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</w:rPr>
              <w:t>序号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65BB3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</w:rPr>
              <w:t>出版社名称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10DE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</w:rPr>
              <w:t>序号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20395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</w:rPr>
              <w:t>出版社名称</w:t>
            </w:r>
          </w:p>
        </w:tc>
      </w:tr>
      <w:tr w14:paraId="0B0A6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A80B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278BC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商务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印书馆*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11636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2BB5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海洋出版社</w:t>
            </w:r>
          </w:p>
        </w:tc>
      </w:tr>
      <w:tr w14:paraId="25924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CACC5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62F72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中华书局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AF1D9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1D46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人民音乐出版社</w:t>
            </w:r>
          </w:p>
        </w:tc>
      </w:tr>
      <w:tr w14:paraId="62A6B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74C6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964A8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人民出版社*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A4CD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27A0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中国环境科学出版社</w:t>
            </w:r>
          </w:p>
        </w:tc>
      </w:tr>
      <w:tr w14:paraId="2D8E2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CD9C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686D5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三联书店*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D23E9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BD89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原子能出版社</w:t>
            </w:r>
          </w:p>
        </w:tc>
      </w:tr>
      <w:tr w14:paraId="101C1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25A45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70D5C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中国社会科学出版社*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15449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22A4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外国文学出版社</w:t>
            </w:r>
          </w:p>
        </w:tc>
      </w:tr>
      <w:tr w14:paraId="4D687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01682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EE2DE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科学出版社*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411D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81DC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中国人民大学出版社</w:t>
            </w:r>
          </w:p>
        </w:tc>
      </w:tr>
      <w:tr w14:paraId="164C1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8B57A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F00E7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高等教育出版社*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3925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3377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外文出版社</w:t>
            </w:r>
          </w:p>
        </w:tc>
      </w:tr>
      <w:tr w14:paraId="6323A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1412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877EC"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由国家社科基金后期资助指定的出版社*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12BFA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EABE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中国农业出版社</w:t>
            </w:r>
          </w:p>
        </w:tc>
      </w:tr>
      <w:tr w14:paraId="57DC6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4F7D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8669C"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北京大学出版社*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1E97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98E82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机械工业出版社</w:t>
            </w:r>
          </w:p>
        </w:tc>
      </w:tr>
      <w:tr w14:paraId="2DC357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F4AA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7DCEC"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清华大学出版社*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9FCE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EA312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人民邮电出版社</w:t>
            </w:r>
          </w:p>
        </w:tc>
      </w:tr>
      <w:tr w14:paraId="36804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0F536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5B76"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复旦大学出版社*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A808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3BB5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石油工业出版社</w:t>
            </w:r>
          </w:p>
        </w:tc>
      </w:tr>
      <w:tr w14:paraId="0E3DED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872E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CF538"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浙江大学出版社*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0A70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F4A6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中国轻工业出版社</w:t>
            </w:r>
          </w:p>
        </w:tc>
      </w:tr>
      <w:tr w14:paraId="554DA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E80E2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92CA6"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作家出版社*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DB0D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05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中国建筑工业出版社</w:t>
            </w:r>
          </w:p>
        </w:tc>
      </w:tr>
      <w:tr w14:paraId="69EFF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B08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4B614"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人民文学出版社*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D432F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59F5B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中国水利水电出版社</w:t>
            </w:r>
          </w:p>
        </w:tc>
      </w:tr>
      <w:tr w14:paraId="03106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C172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B689D"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人民教育出版社*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4769F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2FF03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地质出版社</w:t>
            </w:r>
          </w:p>
        </w:tc>
      </w:tr>
      <w:tr w14:paraId="125FD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81F7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E1B6B"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经济科学出版社*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3501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3AE25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冶金工业出版社</w:t>
            </w:r>
          </w:p>
        </w:tc>
      </w:tr>
      <w:tr w14:paraId="17658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8EF5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D3552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szCs w:val="24"/>
              </w:rPr>
              <w:t>人民卫生出版社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001BB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799D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人民体育出版社</w:t>
            </w:r>
          </w:p>
        </w:tc>
      </w:tr>
      <w:tr w14:paraId="2534A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48FEF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E6535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化学工业出版社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969A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7C73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语文出版社</w:t>
            </w:r>
          </w:p>
        </w:tc>
      </w:tr>
      <w:tr w14:paraId="1981C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CD5F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248AA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国防工业出版社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E7C28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D6D12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中国时代经济出版社(原名:中国审计出版社)</w:t>
            </w:r>
          </w:p>
        </w:tc>
      </w:tr>
      <w:tr w14:paraId="4B9D2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662E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19198">
            <w:pPr>
              <w:widowControl/>
              <w:jc w:val="both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中国电力出版社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FD77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32C33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军事科学出版社</w:t>
            </w:r>
          </w:p>
        </w:tc>
      </w:tr>
      <w:tr w14:paraId="79FAC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C46C5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59129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中国大百科全书出版社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A7C32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74AFA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电子工业出版社</w:t>
            </w:r>
          </w:p>
        </w:tc>
      </w:tr>
      <w:tr w14:paraId="7549E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6E94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2D6CC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气象出版社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BD23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00983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宇航出版社</w:t>
            </w:r>
          </w:p>
        </w:tc>
      </w:tr>
      <w:tr w14:paraId="18A19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F8EF2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D36D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航空工业出版社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9CF6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1A6F5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上海交通大学出版社</w:t>
            </w:r>
          </w:p>
        </w:tc>
      </w:tr>
      <w:tr w14:paraId="0D458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6E7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E86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中国计量出版社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6467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CE8A8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人民美术出版社</w:t>
            </w:r>
          </w:p>
        </w:tc>
      </w:tr>
      <w:tr w14:paraId="21801C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9897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A488A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地震出版社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0D77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10682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法律出版社</w:t>
            </w:r>
          </w:p>
        </w:tc>
      </w:tr>
      <w:tr w14:paraId="45637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E084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01334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中国文学出版社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926C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1A7A1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兵器工业出版社</w:t>
            </w:r>
          </w:p>
        </w:tc>
      </w:tr>
      <w:tr w14:paraId="5402A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B4F18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17F0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社会科学文献出版社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6941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02FC1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上海古籍出版社</w:t>
            </w:r>
          </w:p>
        </w:tc>
      </w:tr>
      <w:tr w14:paraId="6B544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55DB8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321EB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上海译林出版社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605D4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69508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湖南师范大学出版社</w:t>
            </w:r>
          </w:p>
        </w:tc>
      </w:tr>
      <w:tr w14:paraId="02288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81890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4312F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中央编译出版社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1BC5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896F5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上海教育出版社</w:t>
            </w:r>
          </w:p>
        </w:tc>
      </w:tr>
      <w:tr w14:paraId="4CBBD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7FC9B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53B24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国家图书馆出版社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C359B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A873F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 w14:paraId="16CD6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FE5E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A96F1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广西师范大学出版社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F53C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F0021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上海音乐学院出版社</w:t>
            </w:r>
          </w:p>
        </w:tc>
      </w:tr>
      <w:tr w14:paraId="7CCD7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3D9A2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8B468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陕西师范大学出版社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E9ED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2200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北京师范大学出版社</w:t>
            </w:r>
          </w:p>
        </w:tc>
      </w:tr>
      <w:tr w14:paraId="221A2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0B98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1DFBB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学习出版社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474B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A7454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华东师范大学出版社</w:t>
            </w:r>
          </w:p>
        </w:tc>
      </w:tr>
      <w:tr w14:paraId="3E760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767E2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781CC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中国财政经济出版社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8170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03EBB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教育科学出版社</w:t>
            </w:r>
          </w:p>
        </w:tc>
      </w:tr>
    </w:tbl>
    <w:p w14:paraId="38B9D782">
      <w:pPr>
        <w:ind w:firstLine="240" w:firstLineChars="1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注：标*号为权威出版社；其它为一级出版社。</w:t>
      </w:r>
    </w:p>
    <w:p w14:paraId="156C09E2">
      <w:pPr>
        <w:ind w:firstLine="1080" w:firstLineChars="45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 </w:t>
      </w:r>
    </w:p>
    <w:p w14:paraId="3BF97A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U5NmRjN2IwNDVmN2M5NjQ1MThmNTllNjgzNjE1NjcifQ=="/>
  </w:docVars>
  <w:rsids>
    <w:rsidRoot w:val="0029692E"/>
    <w:rsid w:val="0029692E"/>
    <w:rsid w:val="00964C0B"/>
    <w:rsid w:val="00A219CE"/>
    <w:rsid w:val="00E7201B"/>
    <w:rsid w:val="06DF6C82"/>
    <w:rsid w:val="0B6F1EF7"/>
    <w:rsid w:val="0FB8704B"/>
    <w:rsid w:val="131C3B0E"/>
    <w:rsid w:val="193F1419"/>
    <w:rsid w:val="23940005"/>
    <w:rsid w:val="28295535"/>
    <w:rsid w:val="2BAC64CA"/>
    <w:rsid w:val="33A33B2D"/>
    <w:rsid w:val="346C0156"/>
    <w:rsid w:val="3B2160A5"/>
    <w:rsid w:val="49686C82"/>
    <w:rsid w:val="66114462"/>
    <w:rsid w:val="7315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autoRedefine/>
    <w:qFormat/>
    <w:uiPriority w:val="0"/>
    <w:pPr>
      <w:spacing w:before="0" w:after="140" w:line="276" w:lineRule="auto"/>
    </w:p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638</Words>
  <Characters>697</Characters>
  <Lines>6</Lines>
  <Paragraphs>1</Paragraphs>
  <TotalTime>0</TotalTime>
  <ScaleCrop>false</ScaleCrop>
  <LinksUpToDate>false</LinksUpToDate>
  <CharactersWithSpaces>698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2018-10-25T08:17:00Z</dcterms:created>
  <dc:creator>何小勤</dc:creator>
  <cp:lastModifiedBy>夜晚的小火车 </cp:lastModifiedBy>
  <cp:lastPrinted>2018-12-04T08:13:00Z</cp:lastPrinted>
  <dcterms:modified xsi:type="dcterms:W3CDTF">2026-03-25T08:54:49Z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9C5E5E8F170B4579B178D8062CFB42CF_12</vt:lpwstr>
  </property>
  <property fmtid="{D5CDD505-2E9C-101B-9397-08002B2CF9AE}" pid="4" name="KSOTemplateDocerSaveRecord">
    <vt:lpwstr>eyJoZGlkIjoiN2ZmMzgzMTkxYWU0N2EzNjM0OWQ3NzYwNDc2NTk2MTgiLCJ1c2VySWQiOiI5NDI2NDA4NzgifQ==</vt:lpwstr>
  </property>
</Properties>
</file>