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51" w:rsidRDefault="00767019" w:rsidP="00767019">
      <w:pPr>
        <w:adjustRightInd w:val="0"/>
        <w:snapToGrid w:val="0"/>
        <w:spacing w:line="500" w:lineRule="exact"/>
        <w:jc w:val="center"/>
        <w:rPr>
          <w:rFonts w:ascii="方正小标宋简体" w:eastAsia="方正小标宋简体" w:hint="eastAsia"/>
          <w:sz w:val="36"/>
        </w:rPr>
      </w:pPr>
      <w:r w:rsidRPr="00767019">
        <w:rPr>
          <w:rFonts w:ascii="方正小标宋简体" w:eastAsia="方正小标宋简体" w:hint="eastAsia"/>
          <w:sz w:val="36"/>
        </w:rPr>
        <w:t>关于</w:t>
      </w:r>
      <w:r w:rsidR="004D7D1F">
        <w:rPr>
          <w:rFonts w:ascii="方正小标宋简体" w:eastAsia="方正小标宋简体" w:hint="eastAsia"/>
          <w:sz w:val="36"/>
        </w:rPr>
        <w:t>2020年</w:t>
      </w:r>
      <w:r w:rsidRPr="00767019">
        <w:rPr>
          <w:rFonts w:ascii="方正小标宋简体" w:eastAsia="方正小标宋简体" w:hint="eastAsia"/>
          <w:sz w:val="36"/>
        </w:rPr>
        <w:t>国家留学基金管理委员会高等学校“青年骨干教师出国研修项目”</w:t>
      </w:r>
      <w:r w:rsidR="004D7D1F">
        <w:rPr>
          <w:rFonts w:ascii="方正小标宋简体" w:eastAsia="方正小标宋简体" w:hint="eastAsia"/>
          <w:sz w:val="36"/>
        </w:rPr>
        <w:t>申报</w:t>
      </w:r>
      <w:r>
        <w:rPr>
          <w:rFonts w:ascii="方正小标宋简体" w:eastAsia="方正小标宋简体" w:hint="eastAsia"/>
          <w:sz w:val="36"/>
        </w:rPr>
        <w:t>的情况说明</w:t>
      </w:r>
    </w:p>
    <w:p w:rsidR="00767019" w:rsidRDefault="00767019" w:rsidP="00767019">
      <w:pPr>
        <w:adjustRightInd w:val="0"/>
        <w:snapToGrid w:val="0"/>
        <w:spacing w:line="500" w:lineRule="exact"/>
        <w:jc w:val="center"/>
        <w:rPr>
          <w:rFonts w:ascii="方正小标宋简体" w:eastAsia="方正小标宋简体" w:hint="eastAsia"/>
          <w:sz w:val="36"/>
        </w:rPr>
      </w:pPr>
    </w:p>
    <w:p w:rsidR="00767019" w:rsidRDefault="00767019" w:rsidP="00767019">
      <w:pPr>
        <w:adjustRightInd w:val="0"/>
        <w:snapToGrid w:val="0"/>
        <w:spacing w:line="500" w:lineRule="exact"/>
        <w:jc w:val="left"/>
        <w:rPr>
          <w:rFonts w:ascii="仿宋_GB2312" w:eastAsia="仿宋_GB2312" w:hint="eastAsia"/>
          <w:sz w:val="28"/>
        </w:rPr>
      </w:pPr>
      <w:r w:rsidRPr="00767019">
        <w:rPr>
          <w:rFonts w:ascii="仿宋_GB2312" w:eastAsia="仿宋_GB2312" w:hint="eastAsia"/>
          <w:sz w:val="28"/>
        </w:rPr>
        <w:t>各部门、二级学院</w:t>
      </w:r>
      <w:r>
        <w:rPr>
          <w:rFonts w:ascii="仿宋_GB2312" w:eastAsia="仿宋_GB2312" w:hint="eastAsia"/>
          <w:sz w:val="28"/>
        </w:rPr>
        <w:t>：</w:t>
      </w:r>
    </w:p>
    <w:p w:rsidR="00767019" w:rsidRDefault="004D7D1F" w:rsidP="00767019">
      <w:pPr>
        <w:adjustRightInd w:val="0"/>
        <w:snapToGrid w:val="0"/>
        <w:spacing w:line="500" w:lineRule="exact"/>
        <w:ind w:firstLineChars="200" w:firstLine="560"/>
        <w:jc w:val="left"/>
        <w:rPr>
          <w:rFonts w:ascii="仿宋_GB2312" w:eastAsia="仿宋_GB2312" w:hint="eastAsia"/>
          <w:sz w:val="28"/>
        </w:rPr>
      </w:pPr>
      <w:r>
        <w:rPr>
          <w:rFonts w:ascii="仿宋_GB2312" w:eastAsia="仿宋_GB2312" w:hint="eastAsia"/>
          <w:sz w:val="28"/>
        </w:rPr>
        <w:t>经人事处组织申报，</w:t>
      </w:r>
      <w:r w:rsidR="00767019">
        <w:rPr>
          <w:rFonts w:ascii="仿宋_GB2312" w:eastAsia="仿宋_GB2312" w:hint="eastAsia"/>
          <w:sz w:val="28"/>
        </w:rPr>
        <w:t>我校已申请成为</w:t>
      </w:r>
      <w:r w:rsidR="00767019" w:rsidRPr="00767019">
        <w:rPr>
          <w:rFonts w:ascii="仿宋_GB2312" w:eastAsia="仿宋_GB2312" w:hint="eastAsia"/>
          <w:sz w:val="28"/>
        </w:rPr>
        <w:t>国家留学基金管理委员会（以下</w:t>
      </w:r>
      <w:proofErr w:type="gramStart"/>
      <w:r w:rsidR="00767019" w:rsidRPr="00767019">
        <w:rPr>
          <w:rFonts w:ascii="仿宋_GB2312" w:eastAsia="仿宋_GB2312" w:hint="eastAsia"/>
          <w:sz w:val="28"/>
        </w:rPr>
        <w:t>简称留基委</w:t>
      </w:r>
      <w:proofErr w:type="gramEnd"/>
      <w:r w:rsidR="00767019" w:rsidRPr="00767019">
        <w:rPr>
          <w:rFonts w:ascii="仿宋_GB2312" w:eastAsia="仿宋_GB2312" w:hint="eastAsia"/>
          <w:sz w:val="28"/>
        </w:rPr>
        <w:t>）</w:t>
      </w:r>
      <w:r w:rsidR="00767019">
        <w:rPr>
          <w:rFonts w:ascii="仿宋_GB2312" w:eastAsia="仿宋_GB2312" w:hint="eastAsia"/>
          <w:sz w:val="28"/>
        </w:rPr>
        <w:t>高等学校“青年骨干教师出国研修项目”</w:t>
      </w:r>
      <w:r w:rsidR="00741560" w:rsidRPr="00741560">
        <w:rPr>
          <w:rFonts w:hint="eastAsia"/>
        </w:rPr>
        <w:t xml:space="preserve"> </w:t>
      </w:r>
      <w:r w:rsidR="00741560" w:rsidRPr="00741560">
        <w:rPr>
          <w:rFonts w:ascii="仿宋_GB2312" w:eastAsia="仿宋_GB2312" w:hint="eastAsia"/>
          <w:sz w:val="28"/>
        </w:rPr>
        <w:t>（以下</w:t>
      </w:r>
      <w:proofErr w:type="gramStart"/>
      <w:r w:rsidR="00741560" w:rsidRPr="00741560">
        <w:rPr>
          <w:rFonts w:ascii="仿宋_GB2312" w:eastAsia="仿宋_GB2312" w:hint="eastAsia"/>
          <w:sz w:val="28"/>
        </w:rPr>
        <w:t>简称</w:t>
      </w:r>
      <w:r w:rsidR="00741560">
        <w:rPr>
          <w:rFonts w:ascii="仿宋_GB2312" w:eastAsia="仿宋_GB2312" w:hint="eastAsia"/>
          <w:sz w:val="28"/>
        </w:rPr>
        <w:t>青骨项目</w:t>
      </w:r>
      <w:proofErr w:type="gramEnd"/>
      <w:r w:rsidR="00741560" w:rsidRPr="00741560">
        <w:rPr>
          <w:rFonts w:ascii="仿宋_GB2312" w:eastAsia="仿宋_GB2312" w:hint="eastAsia"/>
          <w:sz w:val="28"/>
        </w:rPr>
        <w:t>）</w:t>
      </w:r>
      <w:r w:rsidR="00767019">
        <w:rPr>
          <w:rFonts w:ascii="仿宋_GB2312" w:eastAsia="仿宋_GB2312" w:hint="eastAsia"/>
          <w:sz w:val="28"/>
        </w:rPr>
        <w:t>实施院校，</w:t>
      </w:r>
      <w:r w:rsidR="00895D19">
        <w:rPr>
          <w:rFonts w:ascii="仿宋_GB2312" w:eastAsia="仿宋_GB2312" w:hint="eastAsia"/>
          <w:sz w:val="28"/>
        </w:rPr>
        <w:t>现将有关</w:t>
      </w:r>
      <w:r w:rsidR="00767019">
        <w:rPr>
          <w:rFonts w:ascii="仿宋_GB2312" w:eastAsia="仿宋_GB2312" w:hint="eastAsia"/>
          <w:sz w:val="28"/>
        </w:rPr>
        <w:t>情况</w:t>
      </w:r>
      <w:r w:rsidR="00164015">
        <w:rPr>
          <w:rFonts w:ascii="仿宋_GB2312" w:eastAsia="仿宋_GB2312" w:hint="eastAsia"/>
          <w:sz w:val="28"/>
        </w:rPr>
        <w:t>说明如下</w:t>
      </w:r>
      <w:r w:rsidR="00767019">
        <w:rPr>
          <w:rFonts w:ascii="仿宋_GB2312" w:eastAsia="仿宋_GB2312" w:hint="eastAsia"/>
          <w:sz w:val="28"/>
        </w:rPr>
        <w:t>：</w:t>
      </w:r>
    </w:p>
    <w:p w:rsidR="00741560" w:rsidRPr="00741560" w:rsidRDefault="00741560" w:rsidP="00007A26">
      <w:pPr>
        <w:adjustRightInd w:val="0"/>
        <w:snapToGrid w:val="0"/>
        <w:spacing w:line="500" w:lineRule="exact"/>
        <w:ind w:firstLineChars="200" w:firstLine="562"/>
        <w:jc w:val="left"/>
        <w:rPr>
          <w:rFonts w:ascii="仿宋_GB2312" w:eastAsia="仿宋_GB2312" w:hint="eastAsia"/>
          <w:b/>
          <w:sz w:val="28"/>
        </w:rPr>
      </w:pPr>
      <w:r w:rsidRPr="00741560">
        <w:rPr>
          <w:rFonts w:ascii="仿宋_GB2312" w:eastAsia="仿宋_GB2312" w:hint="eastAsia"/>
          <w:b/>
          <w:sz w:val="28"/>
        </w:rPr>
        <w:t>一、项目的基本情况</w:t>
      </w:r>
    </w:p>
    <w:p w:rsidR="00741560" w:rsidRPr="00741560" w:rsidRDefault="00741560" w:rsidP="00741560">
      <w:pPr>
        <w:adjustRightInd w:val="0"/>
        <w:snapToGrid w:val="0"/>
        <w:spacing w:line="500" w:lineRule="exact"/>
        <w:ind w:firstLineChars="200" w:firstLine="560"/>
        <w:jc w:val="left"/>
        <w:rPr>
          <w:rFonts w:ascii="仿宋_GB2312" w:eastAsia="仿宋_GB2312" w:hint="eastAsia"/>
          <w:sz w:val="28"/>
        </w:rPr>
      </w:pPr>
      <w:proofErr w:type="gramStart"/>
      <w:r w:rsidRPr="00741560">
        <w:rPr>
          <w:rFonts w:ascii="仿宋_GB2312" w:eastAsia="仿宋_GB2312" w:hint="eastAsia"/>
          <w:sz w:val="28"/>
        </w:rPr>
        <w:t>青骨项目</w:t>
      </w:r>
      <w:proofErr w:type="gramEnd"/>
      <w:r w:rsidRPr="00741560">
        <w:rPr>
          <w:rFonts w:ascii="仿宋_GB2312" w:eastAsia="仿宋_GB2312" w:hint="eastAsia"/>
          <w:sz w:val="28"/>
        </w:rPr>
        <w:t>，</w:t>
      </w:r>
      <w:proofErr w:type="gramStart"/>
      <w:r w:rsidRPr="00741560">
        <w:rPr>
          <w:rFonts w:ascii="仿宋_GB2312" w:eastAsia="仿宋_GB2312" w:hint="eastAsia"/>
          <w:sz w:val="28"/>
        </w:rPr>
        <w:t>是留基委</w:t>
      </w:r>
      <w:proofErr w:type="gramEnd"/>
      <w:r w:rsidRPr="00741560">
        <w:rPr>
          <w:rFonts w:ascii="仿宋_GB2312" w:eastAsia="仿宋_GB2312" w:hint="eastAsia"/>
          <w:sz w:val="28"/>
        </w:rPr>
        <w:t>根据《教育部关于印发高等学校“高层次创造性人才计划”实施方案和有关实施办法的通知》精神，为追踪学科发展前沿，积极推进高等学校与国外著名大学、科研机构的交流合作，提高高校青年骨干教师的学术水平和教育教学能力，与有关高校合作开展的教师出国研修项目, 选派一大批具有较大发展潜力的青年骨干教师到国外高水平大学或科研机构从事合作研究。</w:t>
      </w:r>
    </w:p>
    <w:p w:rsidR="00741560" w:rsidRDefault="00741560" w:rsidP="00741560">
      <w:pPr>
        <w:adjustRightInd w:val="0"/>
        <w:snapToGrid w:val="0"/>
        <w:spacing w:line="500" w:lineRule="exact"/>
        <w:ind w:firstLineChars="200" w:firstLine="560"/>
        <w:jc w:val="left"/>
        <w:rPr>
          <w:rFonts w:ascii="仿宋_GB2312" w:eastAsia="仿宋_GB2312" w:hint="eastAsia"/>
          <w:sz w:val="28"/>
        </w:rPr>
      </w:pPr>
      <w:proofErr w:type="gramStart"/>
      <w:r w:rsidRPr="00741560">
        <w:rPr>
          <w:rFonts w:ascii="仿宋_GB2312" w:eastAsia="仿宋_GB2312" w:hint="eastAsia"/>
          <w:sz w:val="28"/>
        </w:rPr>
        <w:t>青骨项目</w:t>
      </w:r>
      <w:proofErr w:type="gramEnd"/>
      <w:r w:rsidRPr="00741560">
        <w:rPr>
          <w:rFonts w:ascii="仿宋_GB2312" w:eastAsia="仿宋_GB2312" w:hint="eastAsia"/>
          <w:sz w:val="28"/>
        </w:rPr>
        <w:t>面向与</w:t>
      </w:r>
      <w:proofErr w:type="gramStart"/>
      <w:r w:rsidRPr="00741560">
        <w:rPr>
          <w:rFonts w:ascii="仿宋_GB2312" w:eastAsia="仿宋_GB2312" w:hint="eastAsia"/>
          <w:sz w:val="28"/>
        </w:rPr>
        <w:t>留基委签署</w:t>
      </w:r>
      <w:proofErr w:type="gramEnd"/>
      <w:r w:rsidRPr="00741560">
        <w:rPr>
          <w:rFonts w:ascii="仿宋_GB2312" w:eastAsia="仿宋_GB2312" w:hint="eastAsia"/>
          <w:sz w:val="28"/>
        </w:rPr>
        <w:t>合作协议的高校进行选拔，不接受其他院校及个人的申请。</w:t>
      </w:r>
      <w:r w:rsidR="001412BF">
        <w:rPr>
          <w:rFonts w:ascii="仿宋_GB2312" w:eastAsia="仿宋_GB2312" w:hint="eastAsia"/>
          <w:sz w:val="28"/>
        </w:rPr>
        <w:t>项目实施院校</w:t>
      </w:r>
      <w:r w:rsidRPr="00741560">
        <w:rPr>
          <w:rFonts w:ascii="仿宋_GB2312" w:eastAsia="仿宋_GB2312" w:hint="eastAsia"/>
          <w:sz w:val="28"/>
        </w:rPr>
        <w:t>每年</w:t>
      </w:r>
      <w:r w:rsidR="001412BF">
        <w:rPr>
          <w:rFonts w:ascii="仿宋_GB2312" w:eastAsia="仿宋_GB2312" w:hint="eastAsia"/>
          <w:sz w:val="28"/>
        </w:rPr>
        <w:t>可</w:t>
      </w:r>
      <w:r w:rsidRPr="00741560">
        <w:rPr>
          <w:rFonts w:ascii="仿宋_GB2312" w:eastAsia="仿宋_GB2312" w:hint="eastAsia"/>
          <w:sz w:val="28"/>
        </w:rPr>
        <w:t>至少</w:t>
      </w:r>
      <w:r w:rsidRPr="001412BF">
        <w:rPr>
          <w:rFonts w:ascii="仿宋_GB2312" w:eastAsia="仿宋_GB2312" w:hint="eastAsia"/>
          <w:b/>
          <w:sz w:val="28"/>
        </w:rPr>
        <w:t>选派5人</w:t>
      </w:r>
      <w:r w:rsidRPr="00741560">
        <w:rPr>
          <w:rFonts w:ascii="仿宋_GB2312" w:eastAsia="仿宋_GB2312" w:hint="eastAsia"/>
          <w:sz w:val="28"/>
        </w:rPr>
        <w:t>，选派类别包括</w:t>
      </w:r>
      <w:r w:rsidRPr="001412BF">
        <w:rPr>
          <w:rFonts w:ascii="仿宋_GB2312" w:eastAsia="仿宋_GB2312" w:hint="eastAsia"/>
          <w:b/>
          <w:sz w:val="28"/>
        </w:rPr>
        <w:t>访问学者</w:t>
      </w:r>
      <w:r w:rsidRPr="00741560">
        <w:rPr>
          <w:rFonts w:ascii="仿宋_GB2312" w:eastAsia="仿宋_GB2312" w:hint="eastAsia"/>
          <w:sz w:val="28"/>
        </w:rPr>
        <w:t>和</w:t>
      </w:r>
      <w:r w:rsidRPr="00CE097C">
        <w:rPr>
          <w:rFonts w:ascii="仿宋_GB2312" w:eastAsia="仿宋_GB2312" w:hint="eastAsia"/>
          <w:sz w:val="28"/>
        </w:rPr>
        <w:t>博士后</w:t>
      </w:r>
      <w:r w:rsidRPr="00741560">
        <w:rPr>
          <w:rFonts w:ascii="仿宋_GB2312" w:eastAsia="仿宋_GB2312" w:hint="eastAsia"/>
          <w:sz w:val="28"/>
        </w:rPr>
        <w:t>。由项目实施院校组织专家评选出推荐人选，直接</w:t>
      </w:r>
      <w:proofErr w:type="gramStart"/>
      <w:r w:rsidRPr="00741560">
        <w:rPr>
          <w:rFonts w:ascii="仿宋_GB2312" w:eastAsia="仿宋_GB2312" w:hint="eastAsia"/>
          <w:sz w:val="28"/>
        </w:rPr>
        <w:t>报留基</w:t>
      </w:r>
      <w:proofErr w:type="gramEnd"/>
      <w:r w:rsidRPr="00741560">
        <w:rPr>
          <w:rFonts w:ascii="仿宋_GB2312" w:eastAsia="仿宋_GB2312" w:hint="eastAsia"/>
          <w:sz w:val="28"/>
        </w:rPr>
        <w:t>委受理，网上报名及申请受理时间</w:t>
      </w:r>
      <w:r w:rsidR="004C18D6">
        <w:rPr>
          <w:rFonts w:ascii="仿宋_GB2312" w:eastAsia="仿宋_GB2312" w:hint="eastAsia"/>
          <w:sz w:val="28"/>
        </w:rPr>
        <w:t>：</w:t>
      </w:r>
      <w:r w:rsidRPr="00741560">
        <w:rPr>
          <w:rFonts w:ascii="仿宋_GB2312" w:eastAsia="仿宋_GB2312" w:hint="eastAsia"/>
          <w:sz w:val="28"/>
        </w:rPr>
        <w:t>第一批一般为</w:t>
      </w:r>
      <w:r w:rsidRPr="001412BF">
        <w:rPr>
          <w:rFonts w:ascii="仿宋_GB2312" w:eastAsia="仿宋_GB2312" w:hint="eastAsia"/>
          <w:b/>
          <w:sz w:val="28"/>
        </w:rPr>
        <w:t>每年4月1-15日</w:t>
      </w:r>
      <w:r w:rsidRPr="00741560">
        <w:rPr>
          <w:rFonts w:ascii="仿宋_GB2312" w:eastAsia="仿宋_GB2312" w:hint="eastAsia"/>
          <w:sz w:val="28"/>
        </w:rPr>
        <w:t>，第二批一般为</w:t>
      </w:r>
      <w:r w:rsidRPr="001412BF">
        <w:rPr>
          <w:rFonts w:ascii="仿宋_GB2312" w:eastAsia="仿宋_GB2312" w:hint="eastAsia"/>
          <w:b/>
          <w:sz w:val="28"/>
        </w:rPr>
        <w:t>每年9月10-20日</w:t>
      </w:r>
      <w:r w:rsidR="001412BF">
        <w:rPr>
          <w:rFonts w:ascii="仿宋_GB2312" w:eastAsia="仿宋_GB2312" w:hint="eastAsia"/>
          <w:sz w:val="28"/>
        </w:rPr>
        <w:t>（因受新冠肺炎疫情影响，第一批申报工作已取消</w:t>
      </w:r>
      <w:r w:rsidR="001412BF">
        <w:rPr>
          <w:rFonts w:ascii="仿宋_GB2312" w:eastAsia="仿宋_GB2312" w:hint="eastAsia"/>
          <w:sz w:val="28"/>
        </w:rPr>
        <w:t>，</w:t>
      </w:r>
      <w:r w:rsidR="001412BF" w:rsidRPr="001412BF">
        <w:rPr>
          <w:rFonts w:ascii="仿宋_GB2312" w:eastAsia="仿宋_GB2312" w:hint="eastAsia"/>
          <w:sz w:val="28"/>
        </w:rPr>
        <w:t>第二批申报、录取工作安排不变</w:t>
      </w:r>
      <w:r w:rsidR="001412BF">
        <w:rPr>
          <w:rFonts w:ascii="仿宋_GB2312" w:eastAsia="仿宋_GB2312" w:hint="eastAsia"/>
          <w:sz w:val="28"/>
        </w:rPr>
        <w:t>）</w:t>
      </w:r>
      <w:r w:rsidRPr="00741560">
        <w:rPr>
          <w:rFonts w:ascii="仿宋_GB2312" w:eastAsia="仿宋_GB2312" w:hint="eastAsia"/>
          <w:sz w:val="28"/>
        </w:rPr>
        <w:t>。</w:t>
      </w:r>
      <w:proofErr w:type="gramStart"/>
      <w:r w:rsidRPr="00741560">
        <w:rPr>
          <w:rFonts w:ascii="仿宋_GB2312" w:eastAsia="仿宋_GB2312" w:hint="eastAsia"/>
          <w:sz w:val="28"/>
        </w:rPr>
        <w:t>青骨项目</w:t>
      </w:r>
      <w:proofErr w:type="gramEnd"/>
      <w:r w:rsidRPr="00741560">
        <w:rPr>
          <w:rFonts w:ascii="仿宋_GB2312" w:eastAsia="仿宋_GB2312" w:hint="eastAsia"/>
          <w:sz w:val="28"/>
        </w:rPr>
        <w:t>资助额度包括一次往返国际旅费及在外期间的奖学金生活费，所需经费</w:t>
      </w:r>
      <w:proofErr w:type="gramStart"/>
      <w:r w:rsidR="00A815F2">
        <w:rPr>
          <w:rFonts w:ascii="仿宋_GB2312" w:eastAsia="仿宋_GB2312" w:hint="eastAsia"/>
          <w:sz w:val="28"/>
        </w:rPr>
        <w:t>由</w:t>
      </w:r>
      <w:r w:rsidRPr="00741560">
        <w:rPr>
          <w:rFonts w:ascii="仿宋_GB2312" w:eastAsia="仿宋_GB2312" w:hint="eastAsia"/>
          <w:sz w:val="28"/>
        </w:rPr>
        <w:t>留基委</w:t>
      </w:r>
      <w:proofErr w:type="gramEnd"/>
      <w:r w:rsidRPr="00741560">
        <w:rPr>
          <w:rFonts w:ascii="仿宋_GB2312" w:eastAsia="仿宋_GB2312" w:hint="eastAsia"/>
          <w:sz w:val="28"/>
        </w:rPr>
        <w:t>与学校1：1配套资助。</w:t>
      </w:r>
    </w:p>
    <w:p w:rsidR="00A815F2" w:rsidRDefault="00B30603" w:rsidP="00007A26">
      <w:pPr>
        <w:adjustRightInd w:val="0"/>
        <w:snapToGrid w:val="0"/>
        <w:spacing w:line="500" w:lineRule="exact"/>
        <w:ind w:firstLineChars="200" w:firstLine="562"/>
        <w:jc w:val="left"/>
        <w:rPr>
          <w:rFonts w:ascii="仿宋_GB2312" w:eastAsia="仿宋_GB2312" w:hint="eastAsia"/>
          <w:b/>
          <w:sz w:val="28"/>
        </w:rPr>
      </w:pPr>
      <w:r>
        <w:rPr>
          <w:rFonts w:ascii="仿宋_GB2312" w:eastAsia="仿宋_GB2312" w:hint="eastAsia"/>
          <w:b/>
          <w:sz w:val="28"/>
        </w:rPr>
        <w:t>二</w:t>
      </w:r>
      <w:r w:rsidR="00A815F2" w:rsidRPr="00A815F2">
        <w:rPr>
          <w:rFonts w:ascii="仿宋_GB2312" w:eastAsia="仿宋_GB2312" w:hint="eastAsia"/>
          <w:b/>
          <w:sz w:val="28"/>
        </w:rPr>
        <w:t>、</w:t>
      </w:r>
      <w:r w:rsidR="00BE44EB">
        <w:rPr>
          <w:rFonts w:ascii="仿宋_GB2312" w:eastAsia="仿宋_GB2312" w:hint="eastAsia"/>
          <w:b/>
          <w:sz w:val="28"/>
        </w:rPr>
        <w:t>申报条件</w:t>
      </w:r>
    </w:p>
    <w:p w:rsidR="00BE44EB" w:rsidRDefault="00BE44EB" w:rsidP="00BE44EB">
      <w:pPr>
        <w:adjustRightInd w:val="0"/>
        <w:snapToGrid w:val="0"/>
        <w:spacing w:line="500" w:lineRule="exact"/>
        <w:ind w:firstLineChars="200" w:firstLine="560"/>
        <w:jc w:val="left"/>
        <w:rPr>
          <w:rFonts w:ascii="仿宋_GB2312" w:eastAsia="仿宋_GB2312" w:hint="eastAsia"/>
          <w:sz w:val="28"/>
        </w:rPr>
      </w:pPr>
      <w:r>
        <w:rPr>
          <w:rFonts w:ascii="仿宋_GB2312" w:eastAsia="仿宋_GB2312" w:hint="eastAsia"/>
          <w:sz w:val="28"/>
        </w:rPr>
        <w:t>根据《</w:t>
      </w:r>
      <w:r w:rsidRPr="00BE44EB">
        <w:rPr>
          <w:rFonts w:ascii="仿宋_GB2312" w:eastAsia="仿宋_GB2312" w:hint="eastAsia"/>
          <w:sz w:val="28"/>
        </w:rPr>
        <w:t>2020年高等学校青年骨干教师出国研修项目选派办法</w:t>
      </w:r>
      <w:r>
        <w:rPr>
          <w:rFonts w:ascii="仿宋_GB2312" w:eastAsia="仿宋_GB2312" w:hint="eastAsia"/>
          <w:sz w:val="28"/>
        </w:rPr>
        <w:t>》，申请条件如下：①</w:t>
      </w:r>
      <w:r w:rsidRPr="00BE44EB">
        <w:rPr>
          <w:rFonts w:ascii="仿宋_GB2312" w:eastAsia="仿宋_GB2312" w:hint="eastAsia"/>
          <w:sz w:val="28"/>
        </w:rPr>
        <w:t>符合《2020年国家留学基金资助出国留学人员选派简章》规定的申请人基本条件</w:t>
      </w:r>
      <w:r>
        <w:rPr>
          <w:rFonts w:ascii="仿宋_GB2312" w:eastAsia="仿宋_GB2312" w:hint="eastAsia"/>
          <w:sz w:val="28"/>
        </w:rPr>
        <w:t>；②</w:t>
      </w:r>
      <w:r w:rsidRPr="00BE44EB">
        <w:rPr>
          <w:rFonts w:ascii="仿宋_GB2312" w:eastAsia="仿宋_GB2312" w:hint="eastAsia"/>
          <w:sz w:val="28"/>
        </w:rPr>
        <w:t>须为高校重点培养的优秀青年教师或实验室骨干，在校从事教学、科研或管理工作并取得突出成绩，</w:t>
      </w:r>
      <w:r w:rsidRPr="00BE44EB">
        <w:rPr>
          <w:rFonts w:ascii="仿宋_GB2312" w:eastAsia="仿宋_GB2312" w:hint="eastAsia"/>
          <w:sz w:val="28"/>
        </w:rPr>
        <w:lastRenderedPageBreak/>
        <w:t>具有扎实的专业基础、较强的教学、科研能力或组织、管理能力</w:t>
      </w:r>
      <w:r>
        <w:rPr>
          <w:rFonts w:ascii="仿宋_GB2312" w:eastAsia="仿宋_GB2312" w:hint="eastAsia"/>
          <w:sz w:val="28"/>
        </w:rPr>
        <w:t>；③</w:t>
      </w:r>
      <w:r w:rsidRPr="00BE44EB">
        <w:rPr>
          <w:rFonts w:ascii="仿宋_GB2312" w:eastAsia="仿宋_GB2312" w:hint="eastAsia"/>
          <w:b/>
          <w:sz w:val="28"/>
        </w:rPr>
        <w:t>访问学者</w:t>
      </w:r>
      <w:r w:rsidRPr="00BE44EB">
        <w:rPr>
          <w:rFonts w:ascii="仿宋_GB2312" w:eastAsia="仿宋_GB2312" w:hint="eastAsia"/>
          <w:sz w:val="28"/>
        </w:rPr>
        <w:t>申请人应符合以下条件：年龄不超过45周岁（1974年1月1日以后出生），本科毕业后一般应有5年以上的工作经历，硕士毕业后一般应有2年以上的工作经历。对博士毕业的申请人，没有工作年限的要求</w:t>
      </w:r>
      <w:r>
        <w:rPr>
          <w:rFonts w:ascii="仿宋_GB2312" w:eastAsia="仿宋_GB2312" w:hint="eastAsia"/>
          <w:sz w:val="28"/>
        </w:rPr>
        <w:t>；④</w:t>
      </w:r>
      <w:r w:rsidRPr="00BE44EB">
        <w:rPr>
          <w:rFonts w:ascii="仿宋_GB2312" w:eastAsia="仿宋_GB2312" w:hint="eastAsia"/>
          <w:sz w:val="28"/>
        </w:rPr>
        <w:t>博士后申请人应符合以下条件：年龄不超过40周岁（1979年1月1日以后出生），应为学校在职人员及重点培养的后备师资（含应届博士毕业生）。申请时距其博士毕业时间应在3年以内，应届博士毕业生不受此限制</w:t>
      </w:r>
      <w:r>
        <w:rPr>
          <w:rFonts w:ascii="仿宋_GB2312" w:eastAsia="仿宋_GB2312" w:hint="eastAsia"/>
          <w:sz w:val="28"/>
        </w:rPr>
        <w:t>；⑤</w:t>
      </w:r>
      <w:r w:rsidRPr="00BE44EB">
        <w:rPr>
          <w:rFonts w:ascii="仿宋_GB2312" w:eastAsia="仿宋_GB2312" w:hint="eastAsia"/>
          <w:sz w:val="28"/>
        </w:rPr>
        <w:t>申请时须提交拟留学单位的正式邀请函</w:t>
      </w:r>
      <w:r>
        <w:rPr>
          <w:rFonts w:ascii="仿宋_GB2312" w:eastAsia="仿宋_GB2312" w:hint="eastAsia"/>
          <w:sz w:val="28"/>
        </w:rPr>
        <w:t>；⑥</w:t>
      </w:r>
      <w:r w:rsidRPr="00BE44EB">
        <w:rPr>
          <w:rFonts w:ascii="仿宋_GB2312" w:eastAsia="仿宋_GB2312" w:hint="eastAsia"/>
          <w:sz w:val="28"/>
        </w:rPr>
        <w:t>外语水平应符合国家留学基金资助出国留学外语条件及拟留学国家、留学单位的语言要求。</w:t>
      </w:r>
    </w:p>
    <w:p w:rsidR="00BE44EB" w:rsidRDefault="004973F6" w:rsidP="00007A26">
      <w:pPr>
        <w:adjustRightInd w:val="0"/>
        <w:snapToGrid w:val="0"/>
        <w:spacing w:line="500" w:lineRule="exact"/>
        <w:ind w:firstLineChars="200" w:firstLine="562"/>
        <w:jc w:val="left"/>
        <w:rPr>
          <w:rFonts w:ascii="仿宋_GB2312" w:eastAsia="仿宋_GB2312" w:hint="eastAsia"/>
          <w:b/>
          <w:sz w:val="28"/>
        </w:rPr>
      </w:pPr>
      <w:r>
        <w:rPr>
          <w:rFonts w:ascii="仿宋_GB2312" w:eastAsia="仿宋_GB2312" w:hint="eastAsia"/>
          <w:b/>
          <w:sz w:val="28"/>
        </w:rPr>
        <w:t>三、</w:t>
      </w:r>
      <w:r w:rsidR="00AF5DDA">
        <w:rPr>
          <w:rFonts w:ascii="仿宋_GB2312" w:eastAsia="仿宋_GB2312" w:hint="eastAsia"/>
          <w:b/>
          <w:sz w:val="28"/>
        </w:rPr>
        <w:t>人选排摸</w:t>
      </w:r>
    </w:p>
    <w:p w:rsidR="00D808B2" w:rsidRDefault="00737E22" w:rsidP="00FF222E">
      <w:pPr>
        <w:adjustRightInd w:val="0"/>
        <w:snapToGrid w:val="0"/>
        <w:spacing w:line="500" w:lineRule="exact"/>
        <w:ind w:firstLineChars="200" w:firstLine="560"/>
        <w:jc w:val="left"/>
        <w:rPr>
          <w:rFonts w:ascii="仿宋_GB2312" w:eastAsia="仿宋_GB2312" w:hint="eastAsia"/>
          <w:sz w:val="28"/>
        </w:rPr>
      </w:pPr>
      <w:r>
        <w:rPr>
          <w:rFonts w:ascii="仿宋_GB2312" w:eastAsia="仿宋_GB2312" w:hint="eastAsia"/>
          <w:sz w:val="28"/>
        </w:rPr>
        <w:t>为</w:t>
      </w:r>
      <w:r w:rsidR="004D7D1F" w:rsidRPr="00FF222E">
        <w:rPr>
          <w:rFonts w:ascii="仿宋_GB2312" w:eastAsia="仿宋_GB2312" w:hint="eastAsia"/>
          <w:sz w:val="28"/>
        </w:rPr>
        <w:t>拓宽教师</w:t>
      </w:r>
      <w:r w:rsidR="00FF222E">
        <w:rPr>
          <w:rFonts w:ascii="仿宋_GB2312" w:eastAsia="仿宋_GB2312" w:hint="eastAsia"/>
          <w:sz w:val="28"/>
        </w:rPr>
        <w:t>教学科研工作的国际化视野</w:t>
      </w:r>
      <w:r w:rsidR="004D7D1F" w:rsidRPr="00FF222E">
        <w:rPr>
          <w:rFonts w:ascii="仿宋_GB2312" w:eastAsia="仿宋_GB2312" w:hint="eastAsia"/>
          <w:sz w:val="28"/>
        </w:rPr>
        <w:t>，</w:t>
      </w:r>
      <w:r w:rsidRPr="00FF222E">
        <w:rPr>
          <w:rFonts w:ascii="仿宋_GB2312" w:eastAsia="仿宋_GB2312" w:hint="eastAsia"/>
          <w:sz w:val="28"/>
        </w:rPr>
        <w:t>加速提升师资队伍的国际化水平，</w:t>
      </w:r>
      <w:r>
        <w:rPr>
          <w:rFonts w:ascii="仿宋_GB2312" w:eastAsia="仿宋_GB2312" w:hint="eastAsia"/>
          <w:sz w:val="28"/>
        </w:rPr>
        <w:t>积极鼓励中青年骨干教师出国研修，</w:t>
      </w:r>
      <w:r w:rsidR="004973F6">
        <w:rPr>
          <w:rFonts w:ascii="仿宋_GB2312" w:eastAsia="仿宋_GB2312" w:hint="eastAsia"/>
          <w:sz w:val="28"/>
        </w:rPr>
        <w:t>请各学院提前排摸</w:t>
      </w:r>
      <w:r w:rsidR="00AF5DDA">
        <w:rPr>
          <w:rFonts w:ascii="仿宋_GB2312" w:eastAsia="仿宋_GB2312" w:hint="eastAsia"/>
          <w:sz w:val="28"/>
        </w:rPr>
        <w:t>人选情况，</w:t>
      </w:r>
      <w:r w:rsidR="00A11125">
        <w:rPr>
          <w:rFonts w:ascii="仿宋_GB2312" w:eastAsia="仿宋_GB2312" w:hint="eastAsia"/>
          <w:sz w:val="28"/>
        </w:rPr>
        <w:t>填写</w:t>
      </w:r>
      <w:r w:rsidR="00A11125">
        <w:rPr>
          <w:rFonts w:ascii="仿宋_GB2312" w:eastAsia="仿宋_GB2312" w:hint="eastAsia"/>
          <w:sz w:val="28"/>
        </w:rPr>
        <w:t>汇总</w:t>
      </w:r>
      <w:r w:rsidR="00A11125">
        <w:rPr>
          <w:rFonts w:ascii="仿宋_GB2312" w:eastAsia="仿宋_GB2312" w:hint="eastAsia"/>
          <w:sz w:val="28"/>
        </w:rPr>
        <w:t>《</w:t>
      </w:r>
      <w:r w:rsidR="00A11125" w:rsidRPr="00BA6407">
        <w:rPr>
          <w:rFonts w:ascii="仿宋_GB2312" w:eastAsia="仿宋_GB2312" w:hint="eastAsia"/>
          <w:sz w:val="28"/>
        </w:rPr>
        <w:t>青年骨干教师出国研修项目拟申报人选情况表</w:t>
      </w:r>
      <w:r w:rsidR="00A11125">
        <w:rPr>
          <w:rFonts w:ascii="仿宋_GB2312" w:eastAsia="仿宋_GB2312" w:hint="eastAsia"/>
          <w:sz w:val="28"/>
        </w:rPr>
        <w:t>》并发送至</w:t>
      </w:r>
      <w:r w:rsidR="00A11125" w:rsidRPr="00BA6407">
        <w:rPr>
          <w:rFonts w:ascii="仿宋_GB2312" w:eastAsia="仿宋_GB2312"/>
          <w:sz w:val="28"/>
        </w:rPr>
        <w:t>02684@zjhu.edu.cn</w:t>
      </w:r>
      <w:r w:rsidR="00A11125">
        <w:rPr>
          <w:rFonts w:ascii="仿宋_GB2312" w:eastAsia="仿宋_GB2312" w:hint="eastAsia"/>
          <w:sz w:val="28"/>
        </w:rPr>
        <w:t>，同时做好申报准备工作，</w:t>
      </w:r>
      <w:r w:rsidR="0035036D">
        <w:rPr>
          <w:rFonts w:ascii="仿宋_GB2312" w:eastAsia="仿宋_GB2312" w:hint="eastAsia"/>
          <w:sz w:val="28"/>
        </w:rPr>
        <w:t>特别是</w:t>
      </w:r>
      <w:r w:rsidR="0035036D">
        <w:rPr>
          <w:rFonts w:ascii="仿宋_GB2312" w:eastAsia="仿宋_GB2312" w:hint="eastAsia"/>
          <w:sz w:val="28"/>
        </w:rPr>
        <w:t>积极推动</w:t>
      </w:r>
      <w:r w:rsidR="00C77A80">
        <w:rPr>
          <w:rFonts w:ascii="仿宋_GB2312" w:eastAsia="仿宋_GB2312" w:hint="eastAsia"/>
          <w:sz w:val="28"/>
        </w:rPr>
        <w:t>拟</w:t>
      </w:r>
      <w:bookmarkStart w:id="0" w:name="_GoBack"/>
      <w:bookmarkEnd w:id="0"/>
      <w:r w:rsidR="0035036D">
        <w:rPr>
          <w:rFonts w:ascii="仿宋_GB2312" w:eastAsia="仿宋_GB2312" w:hint="eastAsia"/>
          <w:sz w:val="28"/>
        </w:rPr>
        <w:t>申报人选</w:t>
      </w:r>
      <w:r w:rsidR="00A11125">
        <w:rPr>
          <w:rFonts w:ascii="仿宋_GB2312" w:eastAsia="仿宋_GB2312" w:hint="eastAsia"/>
          <w:sz w:val="28"/>
        </w:rPr>
        <w:t>出国外语和邀请函的准备工作。</w:t>
      </w:r>
    </w:p>
    <w:p w:rsidR="00477F6C" w:rsidRPr="00477F6C" w:rsidRDefault="00477F6C" w:rsidP="00FF222E">
      <w:pPr>
        <w:adjustRightInd w:val="0"/>
        <w:snapToGrid w:val="0"/>
        <w:spacing w:line="500" w:lineRule="exact"/>
        <w:ind w:firstLineChars="200" w:firstLine="560"/>
        <w:jc w:val="left"/>
        <w:rPr>
          <w:rFonts w:ascii="仿宋_GB2312" w:eastAsia="仿宋_GB2312" w:hint="eastAsia"/>
          <w:sz w:val="28"/>
        </w:rPr>
      </w:pPr>
      <w:r>
        <w:rPr>
          <w:rFonts w:ascii="仿宋_GB2312" w:eastAsia="仿宋_GB2312" w:hint="eastAsia"/>
          <w:sz w:val="28"/>
        </w:rPr>
        <w:t>联系人：沈云强；联系电话：2321039（</w:t>
      </w:r>
      <w:r>
        <w:rPr>
          <w:rFonts w:ascii="仿宋_GB2312" w:eastAsia="仿宋_GB2312" w:hint="eastAsia"/>
          <w:sz w:val="28"/>
        </w:rPr>
        <w:t>664994</w:t>
      </w:r>
      <w:r>
        <w:rPr>
          <w:rFonts w:ascii="仿宋_GB2312" w:eastAsia="仿宋_GB2312" w:hint="eastAsia"/>
          <w:sz w:val="28"/>
        </w:rPr>
        <w:t>）</w:t>
      </w:r>
    </w:p>
    <w:p w:rsidR="00AF5DDA" w:rsidRDefault="00AF5DDA" w:rsidP="00FF222E">
      <w:pPr>
        <w:adjustRightInd w:val="0"/>
        <w:snapToGrid w:val="0"/>
        <w:spacing w:line="500" w:lineRule="exact"/>
        <w:ind w:firstLineChars="200" w:firstLine="560"/>
        <w:jc w:val="left"/>
        <w:rPr>
          <w:rFonts w:ascii="仿宋_GB2312" w:eastAsia="仿宋_GB2312" w:hint="eastAsia"/>
          <w:sz w:val="28"/>
        </w:rPr>
      </w:pPr>
    </w:p>
    <w:p w:rsidR="00AF5DDA" w:rsidRDefault="00007A26" w:rsidP="00007A26">
      <w:pPr>
        <w:adjustRightInd w:val="0"/>
        <w:snapToGrid w:val="0"/>
        <w:spacing w:line="500" w:lineRule="exact"/>
        <w:jc w:val="left"/>
        <w:rPr>
          <w:rFonts w:ascii="仿宋_GB2312" w:eastAsia="仿宋_GB2312" w:hint="eastAsia"/>
          <w:sz w:val="28"/>
        </w:rPr>
      </w:pPr>
      <w:r>
        <w:rPr>
          <w:rFonts w:ascii="仿宋_GB2312" w:eastAsia="仿宋_GB2312" w:hint="eastAsia"/>
          <w:sz w:val="28"/>
        </w:rPr>
        <w:t>附件</w:t>
      </w:r>
      <w:r w:rsidR="009B7DAF">
        <w:rPr>
          <w:rFonts w:ascii="仿宋_GB2312" w:eastAsia="仿宋_GB2312" w:hint="eastAsia"/>
          <w:sz w:val="28"/>
        </w:rPr>
        <w:t>1</w:t>
      </w:r>
      <w:r>
        <w:rPr>
          <w:rFonts w:ascii="仿宋_GB2312" w:eastAsia="仿宋_GB2312" w:hint="eastAsia"/>
          <w:sz w:val="28"/>
        </w:rPr>
        <w:t>：</w:t>
      </w:r>
      <w:r w:rsidRPr="00007A26">
        <w:rPr>
          <w:rFonts w:ascii="仿宋_GB2312" w:eastAsia="仿宋_GB2312" w:hint="eastAsia"/>
          <w:sz w:val="28"/>
        </w:rPr>
        <w:t>国家公派留学访问学者类别外语合格条件</w:t>
      </w:r>
    </w:p>
    <w:p w:rsidR="009B7DAF" w:rsidRDefault="009B7DAF" w:rsidP="00007A26">
      <w:pPr>
        <w:adjustRightInd w:val="0"/>
        <w:snapToGrid w:val="0"/>
        <w:spacing w:line="500" w:lineRule="exact"/>
        <w:jc w:val="left"/>
        <w:rPr>
          <w:rFonts w:ascii="仿宋_GB2312" w:eastAsia="仿宋_GB2312" w:hint="eastAsia"/>
          <w:sz w:val="28"/>
        </w:rPr>
      </w:pPr>
      <w:r>
        <w:rPr>
          <w:rFonts w:ascii="仿宋_GB2312" w:eastAsia="仿宋_GB2312" w:hint="eastAsia"/>
          <w:sz w:val="28"/>
        </w:rPr>
        <w:t>附件2：</w:t>
      </w:r>
      <w:r w:rsidRPr="009B7DAF">
        <w:rPr>
          <w:rFonts w:ascii="仿宋_GB2312" w:eastAsia="仿宋_GB2312" w:hint="eastAsia"/>
          <w:sz w:val="28"/>
        </w:rPr>
        <w:t>青年骨干教师出国研修项目拟申报人选情况表</w:t>
      </w:r>
    </w:p>
    <w:p w:rsidR="00AF5DDA" w:rsidRDefault="00AF5DDA" w:rsidP="00FF222E">
      <w:pPr>
        <w:adjustRightInd w:val="0"/>
        <w:snapToGrid w:val="0"/>
        <w:spacing w:line="500" w:lineRule="exact"/>
        <w:ind w:firstLineChars="200" w:firstLine="560"/>
        <w:jc w:val="left"/>
        <w:rPr>
          <w:rFonts w:ascii="仿宋_GB2312" w:eastAsia="仿宋_GB2312" w:hint="eastAsia"/>
          <w:sz w:val="28"/>
        </w:rPr>
      </w:pPr>
      <w:r>
        <w:rPr>
          <w:rFonts w:ascii="仿宋_GB2312" w:eastAsia="仿宋_GB2312" w:hint="eastAsia"/>
          <w:sz w:val="28"/>
        </w:rPr>
        <w:t xml:space="preserve">                                    </w:t>
      </w:r>
    </w:p>
    <w:p w:rsidR="00007A26" w:rsidRPr="00FF222E" w:rsidRDefault="00007A26" w:rsidP="00FF222E">
      <w:pPr>
        <w:adjustRightInd w:val="0"/>
        <w:snapToGrid w:val="0"/>
        <w:spacing w:line="500" w:lineRule="exact"/>
        <w:ind w:firstLineChars="200" w:firstLine="560"/>
        <w:jc w:val="left"/>
        <w:rPr>
          <w:rFonts w:ascii="仿宋_GB2312" w:eastAsia="仿宋_GB2312" w:hint="eastAsia"/>
          <w:sz w:val="28"/>
        </w:rPr>
      </w:pPr>
    </w:p>
    <w:p w:rsidR="00767019" w:rsidRDefault="003B7E46">
      <w:pPr>
        <w:adjustRightInd w:val="0"/>
        <w:snapToGrid w:val="0"/>
        <w:spacing w:line="500" w:lineRule="exact"/>
        <w:jc w:val="center"/>
        <w:rPr>
          <w:rFonts w:ascii="仿宋_GB2312" w:eastAsia="仿宋_GB2312" w:hint="eastAsia"/>
          <w:sz w:val="28"/>
        </w:rPr>
      </w:pPr>
      <w:r>
        <w:rPr>
          <w:rFonts w:ascii="仿宋_GB2312" w:eastAsia="仿宋_GB2312" w:hint="eastAsia"/>
          <w:sz w:val="28"/>
        </w:rPr>
        <w:t xml:space="preserve">                                          </w:t>
      </w:r>
      <w:r w:rsidRPr="003B7E46">
        <w:rPr>
          <w:rFonts w:ascii="仿宋_GB2312" w:eastAsia="仿宋_GB2312" w:hint="eastAsia"/>
          <w:sz w:val="28"/>
        </w:rPr>
        <w:t>人事处</w:t>
      </w:r>
    </w:p>
    <w:p w:rsidR="003B7E46" w:rsidRDefault="003B7E46">
      <w:pPr>
        <w:adjustRightInd w:val="0"/>
        <w:snapToGrid w:val="0"/>
        <w:spacing w:line="500" w:lineRule="exact"/>
        <w:jc w:val="center"/>
        <w:rPr>
          <w:rFonts w:ascii="仿宋_GB2312" w:eastAsia="仿宋_GB2312" w:hint="eastAsia"/>
          <w:sz w:val="28"/>
        </w:rPr>
      </w:pPr>
      <w:r>
        <w:rPr>
          <w:rFonts w:ascii="仿宋_GB2312" w:eastAsia="仿宋_GB2312" w:hint="eastAsia"/>
          <w:sz w:val="28"/>
        </w:rPr>
        <w:t xml:space="preserve">                                           2020年5月7日</w:t>
      </w:r>
    </w:p>
    <w:p w:rsidR="00007A26" w:rsidRDefault="00007A26">
      <w:pPr>
        <w:adjustRightInd w:val="0"/>
        <w:snapToGrid w:val="0"/>
        <w:spacing w:line="500" w:lineRule="exact"/>
        <w:jc w:val="center"/>
        <w:rPr>
          <w:rFonts w:ascii="仿宋_GB2312" w:eastAsia="仿宋_GB2312" w:hint="eastAsia"/>
          <w:sz w:val="28"/>
        </w:rPr>
      </w:pPr>
    </w:p>
    <w:p w:rsidR="00007A26" w:rsidRDefault="00007A26">
      <w:pPr>
        <w:adjustRightInd w:val="0"/>
        <w:snapToGrid w:val="0"/>
        <w:spacing w:line="500" w:lineRule="exact"/>
        <w:jc w:val="center"/>
        <w:rPr>
          <w:rFonts w:ascii="仿宋_GB2312" w:eastAsia="仿宋_GB2312" w:hint="eastAsia"/>
          <w:sz w:val="28"/>
        </w:rPr>
      </w:pPr>
    </w:p>
    <w:p w:rsidR="00007A26" w:rsidRDefault="00007A26" w:rsidP="00F30A90">
      <w:pPr>
        <w:adjustRightInd w:val="0"/>
        <w:snapToGrid w:val="0"/>
        <w:spacing w:line="500" w:lineRule="exact"/>
        <w:rPr>
          <w:rFonts w:ascii="仿宋_GB2312" w:eastAsia="仿宋_GB2312" w:hint="eastAsia"/>
          <w:sz w:val="28"/>
        </w:rPr>
      </w:pPr>
    </w:p>
    <w:sectPr w:rsidR="00007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8F" w:rsidRDefault="006A3B8F" w:rsidP="00767019">
      <w:r>
        <w:separator/>
      </w:r>
    </w:p>
  </w:endnote>
  <w:endnote w:type="continuationSeparator" w:id="0">
    <w:p w:rsidR="006A3B8F" w:rsidRDefault="006A3B8F" w:rsidP="0076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8F" w:rsidRDefault="006A3B8F" w:rsidP="00767019">
      <w:r>
        <w:separator/>
      </w:r>
    </w:p>
  </w:footnote>
  <w:footnote w:type="continuationSeparator" w:id="0">
    <w:p w:rsidR="006A3B8F" w:rsidRDefault="006A3B8F" w:rsidP="0076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3F"/>
    <w:rsid w:val="00007A26"/>
    <w:rsid w:val="001412BF"/>
    <w:rsid w:val="0014249E"/>
    <w:rsid w:val="00164015"/>
    <w:rsid w:val="0035036D"/>
    <w:rsid w:val="00381AA5"/>
    <w:rsid w:val="003B7E46"/>
    <w:rsid w:val="00477F6C"/>
    <w:rsid w:val="004973F6"/>
    <w:rsid w:val="004C18D6"/>
    <w:rsid w:val="004D7D1F"/>
    <w:rsid w:val="00604FAE"/>
    <w:rsid w:val="006A3B8F"/>
    <w:rsid w:val="00737E22"/>
    <w:rsid w:val="00741560"/>
    <w:rsid w:val="0074333F"/>
    <w:rsid w:val="00767019"/>
    <w:rsid w:val="00805251"/>
    <w:rsid w:val="00816742"/>
    <w:rsid w:val="00895D19"/>
    <w:rsid w:val="008F16BF"/>
    <w:rsid w:val="009B7DAF"/>
    <w:rsid w:val="00A11125"/>
    <w:rsid w:val="00A815F2"/>
    <w:rsid w:val="00AF5DDA"/>
    <w:rsid w:val="00B30603"/>
    <w:rsid w:val="00BA6407"/>
    <w:rsid w:val="00BE44EB"/>
    <w:rsid w:val="00BE4A46"/>
    <w:rsid w:val="00C77A80"/>
    <w:rsid w:val="00CE097C"/>
    <w:rsid w:val="00CE10E6"/>
    <w:rsid w:val="00D808B2"/>
    <w:rsid w:val="00F30A90"/>
    <w:rsid w:val="00FF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019"/>
    <w:rPr>
      <w:sz w:val="18"/>
      <w:szCs w:val="18"/>
    </w:rPr>
  </w:style>
  <w:style w:type="paragraph" w:styleId="a4">
    <w:name w:val="footer"/>
    <w:basedOn w:val="a"/>
    <w:link w:val="Char0"/>
    <w:uiPriority w:val="99"/>
    <w:unhideWhenUsed/>
    <w:rsid w:val="00767019"/>
    <w:pPr>
      <w:tabs>
        <w:tab w:val="center" w:pos="4153"/>
        <w:tab w:val="right" w:pos="8306"/>
      </w:tabs>
      <w:snapToGrid w:val="0"/>
      <w:jc w:val="left"/>
    </w:pPr>
    <w:rPr>
      <w:sz w:val="18"/>
      <w:szCs w:val="18"/>
    </w:rPr>
  </w:style>
  <w:style w:type="character" w:customStyle="1" w:styleId="Char0">
    <w:name w:val="页脚 Char"/>
    <w:basedOn w:val="a0"/>
    <w:link w:val="a4"/>
    <w:uiPriority w:val="99"/>
    <w:rsid w:val="00767019"/>
    <w:rPr>
      <w:sz w:val="18"/>
      <w:szCs w:val="18"/>
    </w:rPr>
  </w:style>
  <w:style w:type="paragraph" w:styleId="a5">
    <w:name w:val="Date"/>
    <w:basedOn w:val="a"/>
    <w:next w:val="a"/>
    <w:link w:val="Char1"/>
    <w:uiPriority w:val="99"/>
    <w:semiHidden/>
    <w:unhideWhenUsed/>
    <w:rsid w:val="00007A26"/>
    <w:pPr>
      <w:ind w:leftChars="2500" w:left="100"/>
    </w:pPr>
  </w:style>
  <w:style w:type="character" w:customStyle="1" w:styleId="Char1">
    <w:name w:val="日期 Char"/>
    <w:basedOn w:val="a0"/>
    <w:link w:val="a5"/>
    <w:uiPriority w:val="99"/>
    <w:semiHidden/>
    <w:rsid w:val="00007A26"/>
  </w:style>
  <w:style w:type="character" w:styleId="a6">
    <w:name w:val="Hyperlink"/>
    <w:basedOn w:val="a0"/>
    <w:uiPriority w:val="99"/>
    <w:unhideWhenUsed/>
    <w:rsid w:val="00A111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019"/>
    <w:rPr>
      <w:sz w:val="18"/>
      <w:szCs w:val="18"/>
    </w:rPr>
  </w:style>
  <w:style w:type="paragraph" w:styleId="a4">
    <w:name w:val="footer"/>
    <w:basedOn w:val="a"/>
    <w:link w:val="Char0"/>
    <w:uiPriority w:val="99"/>
    <w:unhideWhenUsed/>
    <w:rsid w:val="00767019"/>
    <w:pPr>
      <w:tabs>
        <w:tab w:val="center" w:pos="4153"/>
        <w:tab w:val="right" w:pos="8306"/>
      </w:tabs>
      <w:snapToGrid w:val="0"/>
      <w:jc w:val="left"/>
    </w:pPr>
    <w:rPr>
      <w:sz w:val="18"/>
      <w:szCs w:val="18"/>
    </w:rPr>
  </w:style>
  <w:style w:type="character" w:customStyle="1" w:styleId="Char0">
    <w:name w:val="页脚 Char"/>
    <w:basedOn w:val="a0"/>
    <w:link w:val="a4"/>
    <w:uiPriority w:val="99"/>
    <w:rsid w:val="00767019"/>
    <w:rPr>
      <w:sz w:val="18"/>
      <w:szCs w:val="18"/>
    </w:rPr>
  </w:style>
  <w:style w:type="paragraph" w:styleId="a5">
    <w:name w:val="Date"/>
    <w:basedOn w:val="a"/>
    <w:next w:val="a"/>
    <w:link w:val="Char1"/>
    <w:uiPriority w:val="99"/>
    <w:semiHidden/>
    <w:unhideWhenUsed/>
    <w:rsid w:val="00007A26"/>
    <w:pPr>
      <w:ind w:leftChars="2500" w:left="100"/>
    </w:pPr>
  </w:style>
  <w:style w:type="character" w:customStyle="1" w:styleId="Char1">
    <w:name w:val="日期 Char"/>
    <w:basedOn w:val="a0"/>
    <w:link w:val="a5"/>
    <w:uiPriority w:val="99"/>
    <w:semiHidden/>
    <w:rsid w:val="00007A26"/>
  </w:style>
  <w:style w:type="character" w:styleId="a6">
    <w:name w:val="Hyperlink"/>
    <w:basedOn w:val="a0"/>
    <w:uiPriority w:val="99"/>
    <w:unhideWhenUsed/>
    <w:rsid w:val="00A11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200</Words>
  <Characters>1141</Characters>
  <Application>Microsoft Office Word</Application>
  <DocSecurity>0</DocSecurity>
  <Lines>9</Lines>
  <Paragraphs>2</Paragraphs>
  <ScaleCrop>false</ScaleCrop>
  <Company>P R C</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dcterms:created xsi:type="dcterms:W3CDTF">2020-05-07T07:20:00Z</dcterms:created>
  <dcterms:modified xsi:type="dcterms:W3CDTF">2020-05-07T08:26:00Z</dcterms:modified>
</cp:coreProperties>
</file>