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关于确定董淑楠等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位同志为发展对象的公示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经支部委员会研究，报上级党委备案同意，将董淑楠等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位同志列为发展对象。根据发展党员工作有关要求，现将其有关情况公示如下：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董淑楠，女，汉族，本科学历，浙江省温州市鹿城区市府路人，</w:t>
      </w:r>
      <w:r>
        <w:rPr>
          <w:rFonts w:ascii="仿宋_GB2312" w:hAnsi="仿宋_GB2312" w:eastAsia="仿宋_GB2312" w:cs="仿宋_GB2312"/>
          <w:sz w:val="30"/>
          <w:szCs w:val="30"/>
        </w:rPr>
        <w:t>1997</w:t>
      </w:r>
      <w:r>
        <w:rPr>
          <w:rFonts w:hint="eastAsia" w:ascii="仿宋_GB2312" w:hAnsi="仿宋_GB2312" w:eastAsia="仿宋_GB2312" w:cs="仿宋_GB2312"/>
          <w:sz w:val="30"/>
          <w:szCs w:val="30"/>
        </w:rPr>
        <w:t>年7月8日出生，20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20213852班学生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沈佳艳、徐海芯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石子璇，女，汉族，本科学历，安徽省淮北市相山区帝景翰园人，199</w:t>
      </w:r>
      <w:r>
        <w:rPr>
          <w:rFonts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年1月2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年9月进入湖州师范学院艺术学院学习，现任20213851班副班长。该同志于20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，20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被确</w:t>
      </w:r>
      <w:r>
        <w:rPr>
          <w:rFonts w:hint="eastAsia" w:ascii="仿宋_GB2312" w:hAnsi="仿宋_GB2312" w:eastAsia="仿宋_GB2312" w:cs="仿宋_GB2312"/>
          <w:sz w:val="30"/>
          <w:szCs w:val="30"/>
        </w:rPr>
        <w:t>定为入党积极分子，培养联系人：沈佳艳、徐海芯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严诗韵，女，汉族，本科学历，浙江省湖州市南浔区双林镇虹桥苑人，1</w:t>
      </w:r>
      <w:r>
        <w:rPr>
          <w:rFonts w:ascii="仿宋_GB2312" w:hAnsi="仿宋_GB2312" w:eastAsia="仿宋_GB2312" w:cs="仿宋_GB2312"/>
          <w:sz w:val="30"/>
          <w:szCs w:val="30"/>
        </w:rPr>
        <w:t>997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29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年9月进入湖州师范学院艺术学院学习，现为20213852，53班班长。该同志于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3日提出入党申请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，20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29日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被</w:t>
      </w:r>
      <w:r>
        <w:rPr>
          <w:rFonts w:hint="eastAsia" w:ascii="仿宋_GB2312" w:hAnsi="仿宋_GB2312" w:eastAsia="仿宋_GB2312" w:cs="仿宋_GB2312"/>
          <w:sz w:val="30"/>
          <w:szCs w:val="30"/>
        </w:rPr>
        <w:t>确定为入党积极分子，培养联系人：沈佳艳、徐海芯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齐晓凡，男，汉族，本科学历，山东省聊城市茌平区温陈街道齐中村095号人，</w:t>
      </w:r>
      <w:r>
        <w:rPr>
          <w:rFonts w:ascii="仿宋_GB2312" w:hAnsi="仿宋_GB2312" w:eastAsia="仿宋_GB2312" w:cs="仿宋_GB2312"/>
          <w:sz w:val="30"/>
          <w:szCs w:val="30"/>
        </w:rPr>
        <w:t>1998</w:t>
      </w:r>
      <w:r>
        <w:rPr>
          <w:rFonts w:hint="eastAsia" w:ascii="仿宋_GB2312" w:hAnsi="仿宋_GB2312" w:eastAsia="仿宋_GB2312" w:cs="仿宋_GB2312"/>
          <w:sz w:val="30"/>
          <w:szCs w:val="30"/>
        </w:rPr>
        <w:t>年1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年9月进入湖州师范学院艺术学院学习，现任20213851班班长。该同志于20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20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被确</w:t>
      </w:r>
      <w:r>
        <w:rPr>
          <w:rFonts w:hint="eastAsia" w:ascii="仿宋_GB2312" w:hAnsi="仿宋_GB2312" w:eastAsia="仿宋_GB2312" w:cs="仿宋_GB2312"/>
          <w:sz w:val="30"/>
          <w:szCs w:val="30"/>
        </w:rPr>
        <w:t>定为入党积极分子，培养联系人：</w:t>
      </w:r>
      <w:bookmarkStart w:id="0" w:name="_GoBack"/>
      <w:r>
        <w:rPr>
          <w:rFonts w:hint="eastAsia" w:ascii="仿宋_GB2312" w:hAnsi="仿宋_GB2312" w:eastAsia="仿宋_GB2312" w:cs="仿宋_GB2312"/>
          <w:sz w:val="30"/>
          <w:szCs w:val="30"/>
        </w:rPr>
        <w:t>沈佳艳，徐海芯</w:t>
      </w:r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田扬扬，女，汉族，本科学历，山东省菏泽市牡丹区丹阳东路人，1999年1月1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年9月进入湖州师范学院艺术学院学习，现任20213852、53班生活委员。该同志于20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20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sz w:val="30"/>
          <w:szCs w:val="30"/>
        </w:rPr>
        <w:t>被确定为入党积极分子，培养联系人：沈佳艳、徐海芯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张淑佳，女，汉族，本科学历，浙江省湖州市吴兴区龙泉街道人，</w:t>
      </w:r>
      <w:r>
        <w:rPr>
          <w:rFonts w:ascii="仿宋_GB2312" w:hAnsi="仿宋_GB2312" w:eastAsia="仿宋_GB2312" w:cs="仿宋_GB2312"/>
          <w:sz w:val="30"/>
          <w:szCs w:val="30"/>
        </w:rPr>
        <w:t>1997</w:t>
      </w:r>
      <w:r>
        <w:rPr>
          <w:rFonts w:hint="eastAsia" w:ascii="仿宋_GB2312" w:hAnsi="仿宋_GB2312" w:eastAsia="仿宋_GB2312" w:cs="仿宋_GB2312"/>
          <w:sz w:val="30"/>
          <w:szCs w:val="30"/>
        </w:rPr>
        <w:t>年1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为20213852班学生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20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被</w:t>
      </w:r>
      <w:r>
        <w:rPr>
          <w:rFonts w:hint="eastAsia" w:ascii="仿宋_GB2312" w:hAnsi="仿宋_GB2312" w:eastAsia="仿宋_GB2312" w:cs="仿宋_GB2312"/>
          <w:sz w:val="30"/>
          <w:szCs w:val="30"/>
        </w:rPr>
        <w:t>确定为入党积极分子，培养联系人：沈佳艳、徐海芯。经党支部培养教育和考察，该同志已经具备党员条件，听取党支部、培养联系人、党员和群众意见的基础上，经支部委员会2023年4月26日讨论同意并报上级党委备案，2023年4月26日被列为发展对象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公示时间：202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日至202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日（公示时间为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个工作日）。。公示期间，党员和群众可来电、来信、来访，反映公示对象在理想信念、政治立场、思想作风、工作表现、群众观念、廉洁自律等方面的情况和问题。反映问题应实事求是、客观公正。以个人名义反映问题的，要签署本人真实姓名。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沈佳艳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联系电话：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17816045322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联系邮箱：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u w:val="none"/>
          <w:lang w:val="en-US" w:eastAsia="zh-CN"/>
        </w:rPr>
        <w:t>02975@zjhu.edu.cn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地址：湖州师范学院艺术学院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16-30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6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40" w:lineRule="exact"/>
        <w:ind w:firstLine="1800" w:firstLineChars="6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1500" w:firstLineChars="50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中共湖州师范学院艺术学院研究生第三支部委员会</w:t>
      </w: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0ODQ5ZGEyYzg2OWQ1NTRmMDE5MzUyNWE4YWJkODUifQ=="/>
  </w:docVars>
  <w:rsids>
    <w:rsidRoot w:val="006D0BD7"/>
    <w:rsid w:val="00026D45"/>
    <w:rsid w:val="00066610"/>
    <w:rsid w:val="00067E1C"/>
    <w:rsid w:val="00070AE0"/>
    <w:rsid w:val="000A76DA"/>
    <w:rsid w:val="00174B5F"/>
    <w:rsid w:val="001B229D"/>
    <w:rsid w:val="00203338"/>
    <w:rsid w:val="002314B3"/>
    <w:rsid w:val="00370662"/>
    <w:rsid w:val="003F0104"/>
    <w:rsid w:val="003F28E1"/>
    <w:rsid w:val="00503DF4"/>
    <w:rsid w:val="00517C79"/>
    <w:rsid w:val="0057685C"/>
    <w:rsid w:val="0059752A"/>
    <w:rsid w:val="006146D2"/>
    <w:rsid w:val="006D0BD7"/>
    <w:rsid w:val="006F62DE"/>
    <w:rsid w:val="0081784E"/>
    <w:rsid w:val="00871D1B"/>
    <w:rsid w:val="00871FF7"/>
    <w:rsid w:val="00872DFE"/>
    <w:rsid w:val="009017FB"/>
    <w:rsid w:val="00983EE6"/>
    <w:rsid w:val="00A1485D"/>
    <w:rsid w:val="00A75E19"/>
    <w:rsid w:val="00B10CC0"/>
    <w:rsid w:val="00B2252F"/>
    <w:rsid w:val="00C70570"/>
    <w:rsid w:val="00D77835"/>
    <w:rsid w:val="00DC5C4B"/>
    <w:rsid w:val="00E36AA7"/>
    <w:rsid w:val="00E37C60"/>
    <w:rsid w:val="00E437A4"/>
    <w:rsid w:val="00E56DAC"/>
    <w:rsid w:val="00E667C2"/>
    <w:rsid w:val="00ED04EA"/>
    <w:rsid w:val="00FF0426"/>
    <w:rsid w:val="015B2EAA"/>
    <w:rsid w:val="10AA64CC"/>
    <w:rsid w:val="1DAC0085"/>
    <w:rsid w:val="2151712B"/>
    <w:rsid w:val="2BC03525"/>
    <w:rsid w:val="2F815238"/>
    <w:rsid w:val="34647247"/>
    <w:rsid w:val="39D556CE"/>
    <w:rsid w:val="3A6225EB"/>
    <w:rsid w:val="3C4E1728"/>
    <w:rsid w:val="49F66109"/>
    <w:rsid w:val="4C2B7C42"/>
    <w:rsid w:val="53583BD1"/>
    <w:rsid w:val="54B26823"/>
    <w:rsid w:val="56F0446E"/>
    <w:rsid w:val="59621FF5"/>
    <w:rsid w:val="61305B14"/>
    <w:rsid w:val="66D75D66"/>
    <w:rsid w:val="6A582CF8"/>
    <w:rsid w:val="6D2D4F57"/>
    <w:rsid w:val="76CD3AD7"/>
    <w:rsid w:val="785267C0"/>
    <w:rsid w:val="7CB1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1481</Words>
  <Characters>1714</Characters>
  <Lines>12</Lines>
  <Paragraphs>3</Paragraphs>
  <TotalTime>0</TotalTime>
  <ScaleCrop>false</ScaleCrop>
  <LinksUpToDate>false</LinksUpToDate>
  <CharactersWithSpaces>1714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2023-04-25T14:30:00Z</dcterms:created>
  <dc:creator>yun</dc:creator>
  <cp:lastModifiedBy>故人依旧1394246526</cp:lastModifiedBy>
  <dcterms:modified xsi:type="dcterms:W3CDTF">2023-04-26T05:10:29Z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D970B110C8D34BF08F891083D69A00AA</vt:lpwstr>
  </property>
</Properties>
</file>