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B78FB" w14:textId="77777777" w:rsidR="007404EE" w:rsidRPr="007404EE" w:rsidRDefault="007404EE" w:rsidP="007404EE">
      <w:pPr>
        <w:pStyle w:val="2"/>
        <w:spacing w:line="360" w:lineRule="auto"/>
        <w:jc w:val="center"/>
        <w:rPr>
          <w:rFonts w:ascii="黑体" w:hAnsi="黑体" w:cs="黑体"/>
          <w:b w:val="0"/>
          <w:bCs/>
          <w:sz w:val="36"/>
          <w:szCs w:val="36"/>
        </w:rPr>
      </w:pPr>
      <w:r w:rsidRPr="007404EE">
        <w:rPr>
          <w:rFonts w:ascii="黑体" w:hAnsi="黑体" w:cs="黑体" w:hint="eastAsia"/>
          <w:b w:val="0"/>
          <w:bCs/>
          <w:sz w:val="36"/>
          <w:szCs w:val="36"/>
        </w:rPr>
        <w:t>202</w:t>
      </w:r>
      <w:r w:rsidRPr="007404EE">
        <w:rPr>
          <w:rFonts w:ascii="黑体" w:hAnsi="黑体" w:cs="黑体"/>
          <w:b w:val="0"/>
          <w:bCs/>
          <w:sz w:val="36"/>
          <w:szCs w:val="36"/>
        </w:rPr>
        <w:t>1</w:t>
      </w:r>
      <w:r w:rsidRPr="007404EE">
        <w:rPr>
          <w:rFonts w:ascii="黑体" w:hAnsi="黑体" w:cs="黑体" w:hint="eastAsia"/>
          <w:b w:val="0"/>
          <w:bCs/>
          <w:sz w:val="36"/>
          <w:szCs w:val="36"/>
        </w:rPr>
        <w:t>“心境空间 构筑和谐”中国空间艺术构造大展</w:t>
      </w:r>
    </w:p>
    <w:p w14:paraId="14DD1F23" w14:textId="77777777" w:rsidR="007404EE" w:rsidRDefault="007404EE" w:rsidP="007404EE">
      <w:pPr>
        <w:spacing w:line="360" w:lineRule="auto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报  名  表</w:t>
      </w:r>
    </w:p>
    <w:p w14:paraId="02002F0D" w14:textId="77777777" w:rsidR="007404EE" w:rsidRDefault="007404EE" w:rsidP="007404EE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请参赛团队于8月11日前将作品的电子文件（包括方案模型文件、动态演示文件、版式文件、设计说明）及报名表发送至</w:t>
      </w:r>
      <w:r>
        <w:rPr>
          <w:rFonts w:ascii="仿宋" w:eastAsia="仿宋" w:hAnsi="仿宋" w:cs="仿宋" w:hint="eastAsia"/>
          <w:b/>
          <w:sz w:val="28"/>
          <w:szCs w:val="28"/>
        </w:rPr>
        <w:t>office@tasa-edu.cn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84"/>
        <w:gridCol w:w="567"/>
        <w:gridCol w:w="992"/>
        <w:gridCol w:w="1518"/>
        <w:gridCol w:w="1377"/>
        <w:gridCol w:w="507"/>
        <w:gridCol w:w="1967"/>
      </w:tblGrid>
      <w:tr w:rsidR="007404EE" w14:paraId="049ABD7A" w14:textId="77777777" w:rsidTr="00393A56">
        <w:tc>
          <w:tcPr>
            <w:tcW w:w="1838" w:type="dxa"/>
            <w:gridSpan w:val="2"/>
            <w:vAlign w:val="center"/>
          </w:tcPr>
          <w:p w14:paraId="5C19B513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参展院校</w:t>
            </w:r>
          </w:p>
        </w:tc>
        <w:tc>
          <w:tcPr>
            <w:tcW w:w="3361" w:type="dxa"/>
            <w:gridSpan w:val="4"/>
            <w:vAlign w:val="center"/>
          </w:tcPr>
          <w:p w14:paraId="61449250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1EADF3F0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所在院系</w:t>
            </w:r>
          </w:p>
        </w:tc>
        <w:tc>
          <w:tcPr>
            <w:tcW w:w="2474" w:type="dxa"/>
            <w:gridSpan w:val="2"/>
            <w:vAlign w:val="center"/>
          </w:tcPr>
          <w:p w14:paraId="1273EEBF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72A87BD2" w14:textId="77777777" w:rsidTr="00393A56">
        <w:tc>
          <w:tcPr>
            <w:tcW w:w="1838" w:type="dxa"/>
            <w:gridSpan w:val="2"/>
            <w:vAlign w:val="center"/>
          </w:tcPr>
          <w:p w14:paraId="3F63AB9D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联系人</w:t>
            </w:r>
          </w:p>
        </w:tc>
        <w:tc>
          <w:tcPr>
            <w:tcW w:w="1843" w:type="dxa"/>
            <w:gridSpan w:val="3"/>
            <w:vAlign w:val="center"/>
          </w:tcPr>
          <w:p w14:paraId="6DBB8C03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4EF73118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地   址</w:t>
            </w:r>
          </w:p>
        </w:tc>
        <w:tc>
          <w:tcPr>
            <w:tcW w:w="3851" w:type="dxa"/>
            <w:gridSpan w:val="3"/>
            <w:vAlign w:val="center"/>
          </w:tcPr>
          <w:p w14:paraId="7C235608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35129A7D" w14:textId="77777777" w:rsidTr="00393A56">
        <w:tc>
          <w:tcPr>
            <w:tcW w:w="1838" w:type="dxa"/>
            <w:gridSpan w:val="2"/>
            <w:vAlign w:val="center"/>
          </w:tcPr>
          <w:p w14:paraId="44A31E80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  话</w:t>
            </w:r>
          </w:p>
        </w:tc>
        <w:tc>
          <w:tcPr>
            <w:tcW w:w="1843" w:type="dxa"/>
            <w:gridSpan w:val="3"/>
            <w:vAlign w:val="center"/>
          </w:tcPr>
          <w:p w14:paraId="40D5EE0A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6A19D1CB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电子邮箱</w:t>
            </w:r>
          </w:p>
        </w:tc>
        <w:tc>
          <w:tcPr>
            <w:tcW w:w="3851" w:type="dxa"/>
            <w:gridSpan w:val="3"/>
            <w:vAlign w:val="center"/>
          </w:tcPr>
          <w:p w14:paraId="7B92429E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20C58DB3" w14:textId="77777777" w:rsidTr="00393A56">
        <w:tc>
          <w:tcPr>
            <w:tcW w:w="562" w:type="dxa"/>
            <w:vMerge w:val="restart"/>
            <w:vAlign w:val="center"/>
          </w:tcPr>
          <w:p w14:paraId="25BD8740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参展学生</w:t>
            </w:r>
          </w:p>
        </w:tc>
        <w:tc>
          <w:tcPr>
            <w:tcW w:w="1276" w:type="dxa"/>
            <w:vAlign w:val="center"/>
          </w:tcPr>
          <w:p w14:paraId="72FA73EB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  名</w:t>
            </w:r>
          </w:p>
        </w:tc>
        <w:tc>
          <w:tcPr>
            <w:tcW w:w="851" w:type="dxa"/>
            <w:gridSpan w:val="2"/>
            <w:vAlign w:val="center"/>
          </w:tcPr>
          <w:p w14:paraId="0D3DFE21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2510" w:type="dxa"/>
            <w:gridSpan w:val="2"/>
            <w:vAlign w:val="center"/>
          </w:tcPr>
          <w:p w14:paraId="1E4ADFED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所在学校</w:t>
            </w:r>
          </w:p>
        </w:tc>
        <w:tc>
          <w:tcPr>
            <w:tcW w:w="1377" w:type="dxa"/>
            <w:vAlign w:val="center"/>
          </w:tcPr>
          <w:p w14:paraId="397D59D2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  业</w:t>
            </w:r>
          </w:p>
        </w:tc>
        <w:tc>
          <w:tcPr>
            <w:tcW w:w="2474" w:type="dxa"/>
            <w:gridSpan w:val="2"/>
            <w:vAlign w:val="center"/>
          </w:tcPr>
          <w:p w14:paraId="18EB9526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  级</w:t>
            </w:r>
          </w:p>
        </w:tc>
      </w:tr>
      <w:tr w:rsidR="007404EE" w14:paraId="31A448B3" w14:textId="77777777" w:rsidTr="00393A56">
        <w:tc>
          <w:tcPr>
            <w:tcW w:w="562" w:type="dxa"/>
            <w:vMerge/>
            <w:vAlign w:val="center"/>
          </w:tcPr>
          <w:p w14:paraId="55D9DD06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2011695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CC1F15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7D13103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4F520566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18A5F492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551373B3" w14:textId="77777777" w:rsidTr="00393A56">
        <w:tc>
          <w:tcPr>
            <w:tcW w:w="562" w:type="dxa"/>
            <w:vMerge/>
            <w:vAlign w:val="center"/>
          </w:tcPr>
          <w:p w14:paraId="0685D5B2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763B8E6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B921FA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0459462C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6FE5AAFF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58DDEE7F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50547876" w14:textId="77777777" w:rsidTr="00393A56">
        <w:tc>
          <w:tcPr>
            <w:tcW w:w="562" w:type="dxa"/>
            <w:vMerge/>
            <w:vAlign w:val="center"/>
          </w:tcPr>
          <w:p w14:paraId="664A73A4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433DB5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A32E82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E3BFE54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3E98B2D5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031178D0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0BFEB974" w14:textId="77777777" w:rsidTr="00393A56">
        <w:tc>
          <w:tcPr>
            <w:tcW w:w="562" w:type="dxa"/>
            <w:vMerge/>
            <w:vAlign w:val="center"/>
          </w:tcPr>
          <w:p w14:paraId="539E29D9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5B858A6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2DCAF2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43CF7C75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09E6667B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66F62538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3B13E7EE" w14:textId="77777777" w:rsidTr="00393A56">
        <w:tc>
          <w:tcPr>
            <w:tcW w:w="562" w:type="dxa"/>
            <w:vMerge/>
            <w:vAlign w:val="center"/>
          </w:tcPr>
          <w:p w14:paraId="461D3E07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AE176CB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6974B4C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5307EB2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40795592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09D492E4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04F3ED31" w14:textId="77777777" w:rsidTr="00393A56">
        <w:tc>
          <w:tcPr>
            <w:tcW w:w="562" w:type="dxa"/>
            <w:vMerge/>
            <w:vAlign w:val="center"/>
          </w:tcPr>
          <w:p w14:paraId="05B56AA9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BC976AA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DA241D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3DA82388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7667FEAE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0EA25718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16309C5C" w14:textId="77777777" w:rsidTr="00393A56">
        <w:tc>
          <w:tcPr>
            <w:tcW w:w="562" w:type="dxa"/>
            <w:vMerge/>
            <w:vAlign w:val="center"/>
          </w:tcPr>
          <w:p w14:paraId="1CDF307E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9541463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9EDFCC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0EFC7A0B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06E29ED0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3EF3487C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5E74EA90" w14:textId="77777777" w:rsidTr="00393A56">
        <w:tc>
          <w:tcPr>
            <w:tcW w:w="562" w:type="dxa"/>
            <w:vMerge/>
            <w:vAlign w:val="center"/>
          </w:tcPr>
          <w:p w14:paraId="61EB2AB2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D1CE20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DD64D6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44723CF5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6D996D53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3203FFB1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25CFA8CC" w14:textId="77777777" w:rsidTr="00393A56">
        <w:tc>
          <w:tcPr>
            <w:tcW w:w="562" w:type="dxa"/>
            <w:vMerge/>
            <w:vAlign w:val="center"/>
          </w:tcPr>
          <w:p w14:paraId="4657782B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488" w:type="dxa"/>
            <w:gridSpan w:val="8"/>
            <w:vAlign w:val="center"/>
          </w:tcPr>
          <w:p w14:paraId="24A9EC01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注：参展教师加学生不能超过10人</w:t>
            </w:r>
          </w:p>
        </w:tc>
      </w:tr>
      <w:tr w:rsidR="007404EE" w14:paraId="4CC5B060" w14:textId="77777777" w:rsidTr="00393A56">
        <w:tc>
          <w:tcPr>
            <w:tcW w:w="562" w:type="dxa"/>
            <w:vMerge w:val="restart"/>
            <w:vAlign w:val="center"/>
          </w:tcPr>
          <w:p w14:paraId="2A8B6A0F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参展教师</w:t>
            </w:r>
          </w:p>
        </w:tc>
        <w:tc>
          <w:tcPr>
            <w:tcW w:w="1560" w:type="dxa"/>
            <w:gridSpan w:val="2"/>
            <w:vAlign w:val="center"/>
          </w:tcPr>
          <w:p w14:paraId="41709405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4961" w:type="dxa"/>
            <w:gridSpan w:val="5"/>
            <w:vAlign w:val="center"/>
          </w:tcPr>
          <w:p w14:paraId="16EB641A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所在单位</w:t>
            </w:r>
          </w:p>
        </w:tc>
        <w:tc>
          <w:tcPr>
            <w:tcW w:w="1967" w:type="dxa"/>
            <w:vAlign w:val="center"/>
          </w:tcPr>
          <w:p w14:paraId="5F6BFC94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</w:tr>
      <w:tr w:rsidR="007404EE" w14:paraId="5069CB93" w14:textId="77777777" w:rsidTr="00393A56">
        <w:trPr>
          <w:trHeight w:val="917"/>
        </w:trPr>
        <w:tc>
          <w:tcPr>
            <w:tcW w:w="562" w:type="dxa"/>
            <w:vMerge/>
            <w:vAlign w:val="center"/>
          </w:tcPr>
          <w:p w14:paraId="570C4151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C32B697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1093837E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06283AF0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04EE" w14:paraId="22D678C5" w14:textId="77777777" w:rsidTr="00393A56">
        <w:trPr>
          <w:trHeight w:val="674"/>
        </w:trPr>
        <w:tc>
          <w:tcPr>
            <w:tcW w:w="562" w:type="dxa"/>
            <w:vMerge/>
            <w:vAlign w:val="center"/>
          </w:tcPr>
          <w:p w14:paraId="05B39DB3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B58097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0C131346" w14:textId="77777777" w:rsidR="007404EE" w:rsidRDefault="007404EE" w:rsidP="00393A56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52D725EB" w14:textId="77777777" w:rsidR="007404EE" w:rsidRDefault="007404EE" w:rsidP="00393A5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3E6FC6C7" w14:textId="77777777" w:rsidR="00D409E9" w:rsidRDefault="00D409E9" w:rsidP="007404EE">
      <w:pPr>
        <w:jc w:val="center"/>
        <w:rPr>
          <w:rFonts w:ascii="黑体" w:eastAsia="黑体" w:hAnsi="黑体" w:cs="黑体"/>
          <w:sz w:val="44"/>
          <w:szCs w:val="44"/>
        </w:rPr>
      </w:pPr>
    </w:p>
    <w:p w14:paraId="7C04890C" w14:textId="7A7A3C7F" w:rsidR="007404EE" w:rsidRDefault="007404EE" w:rsidP="007404E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主要材料说明</w:t>
      </w:r>
    </w:p>
    <w:p w14:paraId="550A7D1B" w14:textId="77777777" w:rsidR="007404EE" w:rsidRDefault="007404EE" w:rsidP="007404E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E6E5672" w14:textId="77777777" w:rsidR="007404EE" w:rsidRDefault="007404EE" w:rsidP="007404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各参展团队前期需自行准备参展材料并切割加工，主材以纸板材料为主，辅助材料及工具同样需要自备。</w:t>
      </w:r>
    </w:p>
    <w:p w14:paraId="39F6FA87" w14:textId="77777777" w:rsidR="007404EE" w:rsidRDefault="007404EE" w:rsidP="007404EE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纸板材料：</w:t>
      </w:r>
    </w:p>
    <w:p w14:paraId="52F5DFD7" w14:textId="77777777" w:rsidR="007404EE" w:rsidRDefault="007404EE" w:rsidP="007404EE">
      <w:pPr>
        <w:rPr>
          <w:rFonts w:ascii="黑体" w:eastAsia="黑体" w:hAnsi="黑体" w:cs="黑体"/>
          <w:sz w:val="32"/>
          <w:szCs w:val="32"/>
        </w:rPr>
      </w:pPr>
    </w:p>
    <w:p w14:paraId="3D9909EE" w14:textId="77777777" w:rsidR="007404EE" w:rsidRDefault="007404EE" w:rsidP="007404EE">
      <w:pPr>
        <w:jc w:val="center"/>
      </w:pPr>
      <w:r>
        <w:rPr>
          <w:noProof/>
        </w:rPr>
        <w:drawing>
          <wp:inline distT="0" distB="0" distL="114300" distR="114300" wp14:anchorId="7E8F8F0B" wp14:editId="646FA3C3">
            <wp:extent cx="5687060" cy="1707515"/>
            <wp:effectExtent l="0" t="0" r="12700" b="14605"/>
            <wp:docPr id="1" name="图片 1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ECC99" w14:textId="77777777" w:rsidR="007404EE" w:rsidRDefault="007404EE" w:rsidP="007404EE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（纸板示例）</w:t>
      </w:r>
    </w:p>
    <w:p w14:paraId="3F9BDAF4" w14:textId="77777777" w:rsidR="007404EE" w:rsidRDefault="007404EE" w:rsidP="007404E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92BA685" w14:textId="77777777" w:rsidR="007404EE" w:rsidRDefault="007404EE" w:rsidP="007404EE">
      <w:pPr>
        <w:numPr>
          <w:ilvl w:val="0"/>
          <w:numId w:val="2"/>
        </w:num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纸板参考标准</w:t>
      </w:r>
    </w:p>
    <w:p w14:paraId="7AA01B06" w14:textId="77777777" w:rsidR="007404EE" w:rsidRDefault="007404EE" w:rsidP="007404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材料可选择三层至七层纸板，纸板具体厚度及承载量以各参赛团队作品需求为准。 </w:t>
      </w:r>
    </w:p>
    <w:p w14:paraId="6B39A5CB" w14:textId="77777777" w:rsidR="007404EE" w:rsidRDefault="007404EE" w:rsidP="007404EE">
      <w:pPr>
        <w:numPr>
          <w:ilvl w:val="0"/>
          <w:numId w:val="2"/>
        </w:num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其它</w:t>
      </w:r>
    </w:p>
    <w:p w14:paraId="1D9A5D40" w14:textId="77777777" w:rsidR="007404EE" w:rsidRDefault="007404EE" w:rsidP="007404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纸板易于各种刀具的拆剪，纸板和纸板的连结可以使用各 种胶类和螺丝及其他材料或工具。 </w:t>
      </w:r>
    </w:p>
    <w:p w14:paraId="45F82782" w14:textId="77777777" w:rsidR="007404EE" w:rsidRDefault="007404EE" w:rsidP="007404EE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其它材料 </w:t>
      </w:r>
    </w:p>
    <w:p w14:paraId="58DA0866" w14:textId="5F988D86" w:rsidR="00E70C3D" w:rsidRPr="00D409E9" w:rsidRDefault="007404EE" w:rsidP="00D409E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参展团队在选择材料上，应以纸板为主要的材料，其他材料不能过量使用（其它材料为辅助使用，不能作为主要核心体现）。 组委会提供基础电源，参展团队自备效果照明及相应科技设施，不能选择发热光源，对电路要进行安全防水防护处理。</w:t>
      </w:r>
    </w:p>
    <w:sectPr w:rsidR="00E70C3D" w:rsidRPr="00D409E9">
      <w:pgSz w:w="11906" w:h="16838"/>
      <w:pgMar w:top="1134" w:right="1474" w:bottom="113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19A0EB"/>
    <w:multiLevelType w:val="singleLevel"/>
    <w:tmpl w:val="8419A0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30E2C16"/>
    <w:multiLevelType w:val="singleLevel"/>
    <w:tmpl w:val="230E2C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EE"/>
    <w:rsid w:val="00383B88"/>
    <w:rsid w:val="00583DE1"/>
    <w:rsid w:val="007404EE"/>
    <w:rsid w:val="00D4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27736"/>
  <w15:chartTrackingRefBased/>
  <w15:docId w15:val="{2BB99379-23FB-F84D-81F0-2D53A856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E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7404E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7404EE"/>
    <w:rPr>
      <w:rFonts w:ascii="Arial" w:eastAsia="黑体" w:hAnsi="Arial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2021-06-10T03:36:00Z</dcterms:created>
  <dcterms:modified xsi:type="dcterms:W3CDTF">2021-06-10T03:44:00Z</dcterms:modified>
</cp:coreProperties>
</file>